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0E" w:rsidRPr="00192CB4" w:rsidRDefault="00F9270E" w:rsidP="00F92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</w:rPr>
      </w:pPr>
      <w:r w:rsidRPr="00192CB4">
        <w:rPr>
          <w:rFonts w:ascii="Times New Roman" w:hAnsi="Times New Roman"/>
          <w:b/>
          <w:color w:val="000000"/>
          <w:sz w:val="40"/>
        </w:rPr>
        <w:t>Йога според Веданта</w:t>
      </w:r>
    </w:p>
    <w:p w:rsidR="00F9270E" w:rsidRPr="00192CB4" w:rsidRDefault="00F9270E" w:rsidP="00F92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192CB4">
        <w:rPr>
          <w:rFonts w:ascii="Times New Roman" w:hAnsi="Times New Roman"/>
          <w:b/>
          <w:color w:val="000000"/>
          <w:sz w:val="28"/>
        </w:rPr>
        <w:t>Антония Иванова Начева</w:t>
      </w:r>
    </w:p>
    <w:p w:rsidR="00F9270E" w:rsidRPr="00192CB4" w:rsidRDefault="00F9270E" w:rsidP="00F92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192CB4">
        <w:rPr>
          <w:rFonts w:ascii="Times New Roman" w:hAnsi="Times New Roman"/>
          <w:color w:val="000000"/>
          <w:sz w:val="24"/>
        </w:rPr>
        <w:t xml:space="preserve">Йога Хималая Ганга Шала, София, България, </w:t>
      </w:r>
      <w:hyperlink r:id="rId7" w:history="1">
        <w:r w:rsidRPr="00192CB4">
          <w:rPr>
            <w:rStyle w:val="aa"/>
            <w:rFonts w:ascii="Times New Roman" w:hAnsi="Times New Roman"/>
            <w:sz w:val="24"/>
          </w:rPr>
          <w:t>yogahialayaganga@gmail.com</w:t>
        </w:r>
      </w:hyperlink>
    </w:p>
    <w:p w:rsidR="00F9270E" w:rsidRPr="00192CB4" w:rsidRDefault="00F9270E" w:rsidP="00F92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9270E" w:rsidRPr="00192CB4" w:rsidRDefault="00F9270E" w:rsidP="00F92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9270E" w:rsidRPr="00192CB4" w:rsidRDefault="00F9270E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2CB4">
        <w:rPr>
          <w:rFonts w:ascii="Times New Roman" w:hAnsi="Times New Roman"/>
          <w:b/>
          <w:i/>
          <w:color w:val="000000"/>
          <w:sz w:val="24"/>
          <w:szCs w:val="24"/>
        </w:rPr>
        <w:t>Резюме</w:t>
      </w:r>
      <w:r w:rsidRPr="00192CB4">
        <w:rPr>
          <w:rFonts w:ascii="Times New Roman" w:hAnsi="Times New Roman"/>
          <w:i/>
          <w:color w:val="000000"/>
          <w:sz w:val="24"/>
          <w:szCs w:val="24"/>
        </w:rPr>
        <w:t>:</w:t>
      </w:r>
      <w:r w:rsidR="000F0690" w:rsidRPr="00192CB4">
        <w:rPr>
          <w:rFonts w:ascii="Times New Roman" w:hAnsi="Times New Roman"/>
          <w:i/>
          <w:sz w:val="24"/>
          <w:szCs w:val="24"/>
        </w:rPr>
        <w:t xml:space="preserve"> 6-те философски щколи в хиндуизма (шад даршан). Философя и религия. Йога според Веданта. Видове йога- бакти, джнана, раджа и карма йога и  типове хора привлечени от всеки един вид. Петте обвивки на Душата (панча коша).Трите тела и Атман (себето). Сублимация на Егото. Микрокосмос и макрокосмос.</w:t>
      </w:r>
    </w:p>
    <w:p w:rsidR="000F0690" w:rsidRPr="00192CB4" w:rsidRDefault="000F0690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F0690" w:rsidRPr="00192CB4" w:rsidRDefault="00FB4C87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sz w:val="24"/>
          <w:szCs w:val="24"/>
        </w:rPr>
        <w:t xml:space="preserve">В този текст </w:t>
      </w:r>
      <w:r w:rsidR="00192EEB" w:rsidRPr="00192CB4">
        <w:rPr>
          <w:rFonts w:ascii="Times New Roman" w:hAnsi="Times New Roman"/>
          <w:sz w:val="24"/>
          <w:szCs w:val="24"/>
        </w:rPr>
        <w:t>е представено</w:t>
      </w:r>
      <w:r w:rsidR="002B7B45" w:rsidRPr="00192CB4">
        <w:rPr>
          <w:rFonts w:ascii="Times New Roman" w:hAnsi="Times New Roman"/>
          <w:sz w:val="24"/>
          <w:szCs w:val="24"/>
        </w:rPr>
        <w:t xml:space="preserve">  в</w:t>
      </w:r>
      <w:r w:rsidR="00192EEB" w:rsidRPr="00192CB4">
        <w:rPr>
          <w:rFonts w:ascii="Times New Roman" w:hAnsi="Times New Roman"/>
          <w:sz w:val="24"/>
          <w:szCs w:val="24"/>
        </w:rPr>
        <w:t xml:space="preserve"> дълбочина разбирането на</w:t>
      </w:r>
      <w:r w:rsidR="000F0690" w:rsidRPr="00192CB4">
        <w:rPr>
          <w:rFonts w:ascii="Times New Roman" w:hAnsi="Times New Roman"/>
          <w:sz w:val="24"/>
          <w:szCs w:val="24"/>
        </w:rPr>
        <w:t xml:space="preserve"> древната нау</w:t>
      </w:r>
      <w:r w:rsidR="002B7B45" w:rsidRPr="00192CB4">
        <w:rPr>
          <w:rFonts w:ascii="Times New Roman" w:hAnsi="Times New Roman"/>
          <w:sz w:val="24"/>
          <w:szCs w:val="24"/>
        </w:rPr>
        <w:t xml:space="preserve">ка Веданта за Йога. Разгледани са </w:t>
      </w:r>
      <w:r w:rsidR="000F0690" w:rsidRPr="00192CB4">
        <w:rPr>
          <w:rFonts w:ascii="Times New Roman" w:hAnsi="Times New Roman"/>
          <w:sz w:val="24"/>
          <w:szCs w:val="24"/>
        </w:rPr>
        <w:t>философските щколи в хиндуизма,  религия</w:t>
      </w:r>
      <w:r w:rsidR="00192EEB" w:rsidRPr="00192CB4">
        <w:rPr>
          <w:rFonts w:ascii="Times New Roman" w:hAnsi="Times New Roman"/>
          <w:sz w:val="24"/>
          <w:szCs w:val="24"/>
        </w:rPr>
        <w:t>та</w:t>
      </w:r>
      <w:r w:rsidR="002B7B45" w:rsidRPr="00192CB4">
        <w:rPr>
          <w:rFonts w:ascii="Times New Roman" w:hAnsi="Times New Roman"/>
          <w:sz w:val="24"/>
          <w:szCs w:val="24"/>
        </w:rPr>
        <w:t>,</w:t>
      </w:r>
      <w:r w:rsidR="000F0690" w:rsidRPr="00192CB4">
        <w:rPr>
          <w:rFonts w:ascii="Times New Roman" w:hAnsi="Times New Roman"/>
          <w:sz w:val="24"/>
          <w:szCs w:val="24"/>
        </w:rPr>
        <w:t xml:space="preserve"> като начин на живот и значението на философията в този контекст. Основните видове йога се описват и се дава коре</w:t>
      </w:r>
      <w:r w:rsidR="002B7B45" w:rsidRPr="00192CB4">
        <w:rPr>
          <w:rFonts w:ascii="Times New Roman" w:hAnsi="Times New Roman"/>
          <w:sz w:val="24"/>
          <w:szCs w:val="24"/>
        </w:rPr>
        <w:t>л</w:t>
      </w:r>
      <w:r w:rsidR="000F0690" w:rsidRPr="00192CB4">
        <w:rPr>
          <w:rFonts w:ascii="Times New Roman" w:hAnsi="Times New Roman"/>
          <w:sz w:val="24"/>
          <w:szCs w:val="24"/>
        </w:rPr>
        <w:t>ац</w:t>
      </w:r>
      <w:r w:rsidR="00192CB4">
        <w:rPr>
          <w:rFonts w:ascii="Times New Roman" w:hAnsi="Times New Roman"/>
          <w:sz w:val="24"/>
          <w:szCs w:val="24"/>
        </w:rPr>
        <w:t>и</w:t>
      </w:r>
      <w:r w:rsidR="000F0690" w:rsidRPr="00192CB4">
        <w:rPr>
          <w:rFonts w:ascii="Times New Roman" w:hAnsi="Times New Roman"/>
          <w:sz w:val="24"/>
          <w:szCs w:val="24"/>
        </w:rPr>
        <w:t>я с типовете характери привлечени от всеки вид.</w:t>
      </w:r>
      <w:r w:rsidR="002B7B45" w:rsidRPr="00192CB4">
        <w:rPr>
          <w:rFonts w:ascii="Times New Roman" w:hAnsi="Times New Roman"/>
          <w:sz w:val="24"/>
          <w:szCs w:val="24"/>
        </w:rPr>
        <w:t xml:space="preserve"> </w:t>
      </w:r>
      <w:r w:rsidR="000F0690" w:rsidRPr="00192CB4">
        <w:rPr>
          <w:rFonts w:ascii="Times New Roman" w:hAnsi="Times New Roman"/>
          <w:sz w:val="24"/>
          <w:szCs w:val="24"/>
        </w:rPr>
        <w:t>Р</w:t>
      </w:r>
      <w:r w:rsidR="00192CB4">
        <w:rPr>
          <w:rFonts w:ascii="Times New Roman" w:hAnsi="Times New Roman"/>
          <w:sz w:val="24"/>
          <w:szCs w:val="24"/>
        </w:rPr>
        <w:t>а</w:t>
      </w:r>
      <w:r w:rsidR="000F0690" w:rsidRPr="00192CB4">
        <w:rPr>
          <w:rFonts w:ascii="Times New Roman" w:hAnsi="Times New Roman"/>
          <w:sz w:val="24"/>
          <w:szCs w:val="24"/>
        </w:rPr>
        <w:t>зглеждат се петте обвивки на душата</w:t>
      </w:r>
      <w:r w:rsidR="002B7B45" w:rsidRPr="00192CB4">
        <w:rPr>
          <w:rFonts w:ascii="Times New Roman" w:hAnsi="Times New Roman"/>
          <w:sz w:val="24"/>
          <w:szCs w:val="24"/>
        </w:rPr>
        <w:t>-</w:t>
      </w:r>
      <w:r w:rsidR="005020C4" w:rsidRPr="00192CB4">
        <w:rPr>
          <w:rFonts w:ascii="Times New Roman" w:hAnsi="Times New Roman"/>
          <w:sz w:val="24"/>
          <w:szCs w:val="24"/>
        </w:rPr>
        <w:t xml:space="preserve"> </w:t>
      </w:r>
      <w:r w:rsidR="002B7B45" w:rsidRPr="00192CB4">
        <w:rPr>
          <w:rFonts w:ascii="Times New Roman" w:hAnsi="Times New Roman"/>
          <w:sz w:val="24"/>
          <w:szCs w:val="24"/>
        </w:rPr>
        <w:t xml:space="preserve">коши, тяхната взаимосвързаност и </w:t>
      </w:r>
      <w:r w:rsidR="00192EEB" w:rsidRPr="00192CB4">
        <w:rPr>
          <w:rFonts w:ascii="Times New Roman" w:hAnsi="Times New Roman"/>
          <w:sz w:val="24"/>
          <w:szCs w:val="24"/>
        </w:rPr>
        <w:t xml:space="preserve">взаимно </w:t>
      </w:r>
      <w:r w:rsidR="00192CB4">
        <w:rPr>
          <w:rFonts w:ascii="Times New Roman" w:hAnsi="Times New Roman"/>
          <w:sz w:val="24"/>
          <w:szCs w:val="24"/>
        </w:rPr>
        <w:t>влияние; 3-те тела- грубо, фин</w:t>
      </w:r>
      <w:r w:rsidR="002B7B45" w:rsidRPr="00192CB4">
        <w:rPr>
          <w:rFonts w:ascii="Times New Roman" w:hAnsi="Times New Roman"/>
          <w:sz w:val="24"/>
          <w:szCs w:val="24"/>
        </w:rPr>
        <w:t xml:space="preserve">о и причинно и </w:t>
      </w:r>
      <w:r w:rsidR="005020C4" w:rsidRPr="00192CB4">
        <w:rPr>
          <w:rFonts w:ascii="Times New Roman" w:hAnsi="Times New Roman"/>
          <w:sz w:val="24"/>
          <w:szCs w:val="24"/>
        </w:rPr>
        <w:t>центъра</w:t>
      </w:r>
      <w:r w:rsidR="00192CB4">
        <w:rPr>
          <w:rFonts w:ascii="Times New Roman" w:hAnsi="Times New Roman"/>
          <w:sz w:val="24"/>
          <w:szCs w:val="24"/>
        </w:rPr>
        <w:t xml:space="preserve"> -</w:t>
      </w:r>
      <w:r w:rsidR="005020C4" w:rsidRPr="00192CB4">
        <w:rPr>
          <w:rFonts w:ascii="Times New Roman" w:hAnsi="Times New Roman"/>
          <w:sz w:val="24"/>
          <w:szCs w:val="24"/>
        </w:rPr>
        <w:t xml:space="preserve"> </w:t>
      </w:r>
      <w:r w:rsidRPr="00192CB4">
        <w:rPr>
          <w:rFonts w:ascii="Times New Roman" w:hAnsi="Times New Roman"/>
          <w:sz w:val="24"/>
          <w:szCs w:val="24"/>
        </w:rPr>
        <w:t>Атман-душата.</w:t>
      </w:r>
      <w:r w:rsidR="00192C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2CB4">
        <w:rPr>
          <w:rFonts w:ascii="Times New Roman" w:hAnsi="Times New Roman"/>
          <w:sz w:val="24"/>
          <w:szCs w:val="24"/>
        </w:rPr>
        <w:t xml:space="preserve">Обяснен е </w:t>
      </w:r>
      <w:r w:rsidR="002B7B45" w:rsidRPr="00192CB4">
        <w:rPr>
          <w:rFonts w:ascii="Times New Roman" w:hAnsi="Times New Roman"/>
          <w:sz w:val="24"/>
          <w:szCs w:val="24"/>
        </w:rPr>
        <w:t>пътя</w:t>
      </w:r>
      <w:r w:rsidR="005020C4" w:rsidRPr="00192CB4">
        <w:rPr>
          <w:rFonts w:ascii="Times New Roman" w:hAnsi="Times New Roman"/>
          <w:sz w:val="24"/>
          <w:szCs w:val="24"/>
        </w:rPr>
        <w:t>т</w:t>
      </w:r>
      <w:r w:rsidR="002B7B45" w:rsidRPr="00192CB4">
        <w:rPr>
          <w:rFonts w:ascii="Times New Roman" w:hAnsi="Times New Roman"/>
          <w:sz w:val="24"/>
          <w:szCs w:val="24"/>
        </w:rPr>
        <w:t xml:space="preserve"> на еволюция през пречистване</w:t>
      </w:r>
      <w:r w:rsidR="00E77850" w:rsidRPr="00192CB4">
        <w:rPr>
          <w:rFonts w:ascii="Times New Roman" w:hAnsi="Times New Roman"/>
          <w:sz w:val="24"/>
          <w:szCs w:val="24"/>
        </w:rPr>
        <w:t>, интеграция</w:t>
      </w:r>
      <w:r w:rsidRPr="00192CB4">
        <w:rPr>
          <w:rFonts w:ascii="Times New Roman" w:hAnsi="Times New Roman"/>
          <w:sz w:val="24"/>
          <w:szCs w:val="24"/>
        </w:rPr>
        <w:t>, деиндентификация</w:t>
      </w:r>
      <w:r w:rsidR="002B7B45" w:rsidRPr="00192CB4">
        <w:rPr>
          <w:rFonts w:ascii="Times New Roman" w:hAnsi="Times New Roman"/>
          <w:sz w:val="24"/>
          <w:szCs w:val="24"/>
        </w:rPr>
        <w:t xml:space="preserve"> и трансцедентиране на тези тела за </w:t>
      </w:r>
      <w:r w:rsidR="005020C4" w:rsidRPr="00192CB4">
        <w:rPr>
          <w:rFonts w:ascii="Times New Roman" w:hAnsi="Times New Roman"/>
          <w:sz w:val="24"/>
          <w:szCs w:val="24"/>
        </w:rPr>
        <w:t>С</w:t>
      </w:r>
      <w:r w:rsidR="002B7B45" w:rsidRPr="00192CB4">
        <w:rPr>
          <w:rFonts w:ascii="Times New Roman" w:hAnsi="Times New Roman"/>
          <w:sz w:val="24"/>
          <w:szCs w:val="24"/>
        </w:rPr>
        <w:t xml:space="preserve">ебе </w:t>
      </w:r>
      <w:r w:rsidR="005020C4" w:rsidRPr="00192CB4">
        <w:rPr>
          <w:rFonts w:ascii="Times New Roman" w:hAnsi="Times New Roman"/>
          <w:sz w:val="24"/>
          <w:szCs w:val="24"/>
        </w:rPr>
        <w:t>Р</w:t>
      </w:r>
      <w:r w:rsidR="002B7B45" w:rsidRPr="00192CB4">
        <w:rPr>
          <w:rFonts w:ascii="Times New Roman" w:hAnsi="Times New Roman"/>
          <w:sz w:val="24"/>
          <w:szCs w:val="24"/>
        </w:rPr>
        <w:t>еализация и</w:t>
      </w:r>
      <w:r w:rsidR="005020C4" w:rsidRPr="00192CB4">
        <w:rPr>
          <w:rFonts w:ascii="Times New Roman" w:hAnsi="Times New Roman"/>
          <w:sz w:val="24"/>
          <w:szCs w:val="24"/>
        </w:rPr>
        <w:t>ли</w:t>
      </w:r>
      <w:r w:rsidRPr="00192CB4">
        <w:rPr>
          <w:rFonts w:ascii="Times New Roman" w:hAnsi="Times New Roman"/>
          <w:sz w:val="24"/>
          <w:szCs w:val="24"/>
        </w:rPr>
        <w:t xml:space="preserve"> живот чрез Атман. Път</w:t>
      </w:r>
      <w:r w:rsidR="002B7B45" w:rsidRPr="00192CB4">
        <w:rPr>
          <w:rFonts w:ascii="Times New Roman" w:hAnsi="Times New Roman"/>
          <w:sz w:val="24"/>
          <w:szCs w:val="24"/>
        </w:rPr>
        <w:t xml:space="preserve"> минаващ през сублимация на егото и сливане на вътрешния космос с големия външен или на малкото Себе</w:t>
      </w:r>
      <w:r w:rsidR="00E77850" w:rsidRPr="00192CB4">
        <w:rPr>
          <w:rFonts w:ascii="Times New Roman" w:hAnsi="Times New Roman"/>
          <w:sz w:val="24"/>
          <w:szCs w:val="24"/>
        </w:rPr>
        <w:t>- Егото</w:t>
      </w:r>
      <w:r w:rsidR="002B7B45" w:rsidRPr="00192CB4">
        <w:rPr>
          <w:rFonts w:ascii="Times New Roman" w:hAnsi="Times New Roman"/>
          <w:sz w:val="24"/>
          <w:szCs w:val="24"/>
        </w:rPr>
        <w:t xml:space="preserve"> с </w:t>
      </w:r>
      <w:r w:rsidR="00E77850" w:rsidRPr="00192CB4">
        <w:rPr>
          <w:rFonts w:ascii="Times New Roman" w:hAnsi="Times New Roman"/>
          <w:sz w:val="24"/>
          <w:szCs w:val="24"/>
        </w:rPr>
        <w:t xml:space="preserve">Върховното </w:t>
      </w:r>
      <w:r w:rsidR="002B7B45" w:rsidRPr="00192CB4">
        <w:rPr>
          <w:rFonts w:ascii="Times New Roman" w:hAnsi="Times New Roman"/>
          <w:sz w:val="24"/>
          <w:szCs w:val="24"/>
        </w:rPr>
        <w:t xml:space="preserve">Себе- </w:t>
      </w:r>
      <w:r w:rsidR="00E77850" w:rsidRPr="00192CB4">
        <w:rPr>
          <w:rFonts w:ascii="Times New Roman" w:hAnsi="Times New Roman"/>
          <w:sz w:val="24"/>
          <w:szCs w:val="24"/>
        </w:rPr>
        <w:t>Атман, което е нищо друго но Брахман (Бог)</w:t>
      </w:r>
      <w:r w:rsidRPr="00192CB4">
        <w:rPr>
          <w:rFonts w:ascii="Times New Roman" w:hAnsi="Times New Roman"/>
          <w:sz w:val="24"/>
          <w:szCs w:val="24"/>
        </w:rPr>
        <w:t xml:space="preserve">- за достигане на първичното истинско състояние на Блаженство и Красота, </w:t>
      </w:r>
      <w:r w:rsidR="002B7B45" w:rsidRPr="00192CB4">
        <w:rPr>
          <w:rFonts w:ascii="Times New Roman" w:hAnsi="Times New Roman"/>
          <w:sz w:val="24"/>
          <w:szCs w:val="24"/>
        </w:rPr>
        <w:t>край</w:t>
      </w:r>
      <w:r w:rsidR="00E77850" w:rsidRPr="00192CB4">
        <w:rPr>
          <w:rFonts w:ascii="Times New Roman" w:hAnsi="Times New Roman"/>
          <w:sz w:val="24"/>
          <w:szCs w:val="24"/>
        </w:rPr>
        <w:t>ната цел на всички</w:t>
      </w:r>
      <w:r w:rsidR="002B7B45" w:rsidRPr="00192CB4">
        <w:rPr>
          <w:rFonts w:ascii="Times New Roman" w:hAnsi="Times New Roman"/>
          <w:sz w:val="24"/>
          <w:szCs w:val="24"/>
        </w:rPr>
        <w:t xml:space="preserve"> вид</w:t>
      </w:r>
      <w:r w:rsidR="00E77850" w:rsidRPr="00192CB4">
        <w:rPr>
          <w:rFonts w:ascii="Times New Roman" w:hAnsi="Times New Roman"/>
          <w:sz w:val="24"/>
          <w:szCs w:val="24"/>
        </w:rPr>
        <w:t>ове</w:t>
      </w:r>
      <w:r w:rsidR="002B7B45" w:rsidRPr="00192CB4">
        <w:rPr>
          <w:rFonts w:ascii="Times New Roman" w:hAnsi="Times New Roman"/>
          <w:sz w:val="24"/>
          <w:szCs w:val="24"/>
        </w:rPr>
        <w:t xml:space="preserve"> Йога.</w:t>
      </w:r>
    </w:p>
    <w:p w:rsidR="00F9270E" w:rsidRPr="00192CB4" w:rsidRDefault="00F9270E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Съществуват общо шест основни щколи на мисълта в Хинду философията</w:t>
      </w:r>
      <w:r w:rsidR="00464356" w:rsidRPr="00192CB4">
        <w:rPr>
          <w:rFonts w:ascii="Times New Roman" w:hAnsi="Times New Roman"/>
          <w:color w:val="000000"/>
          <w:sz w:val="24"/>
          <w:szCs w:val="24"/>
        </w:rPr>
        <w:t>-шат (санскрит шест) даршан</w:t>
      </w:r>
      <w:r w:rsidR="00192CB4">
        <w:rPr>
          <w:rFonts w:ascii="Times New Roman" w:hAnsi="Times New Roman"/>
          <w:color w:val="000000"/>
          <w:sz w:val="24"/>
          <w:szCs w:val="24"/>
        </w:rPr>
        <w:t xml:space="preserve"> (санс</w:t>
      </w:r>
      <w:r w:rsidR="00464356" w:rsidRPr="00192CB4">
        <w:rPr>
          <w:rFonts w:ascii="Times New Roman" w:hAnsi="Times New Roman"/>
          <w:color w:val="000000"/>
          <w:sz w:val="24"/>
          <w:szCs w:val="24"/>
        </w:rPr>
        <w:t>крит – визия за истината)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. Всяка една от тях твърди различни неща и достига до на пръв поглед независими заключения, но след внимателно проучване и размишление, </w:t>
      </w:r>
      <w:r w:rsidR="00192CB4" w:rsidRPr="00192CB4">
        <w:rPr>
          <w:rFonts w:ascii="Times New Roman" w:hAnsi="Times New Roman"/>
          <w:color w:val="000000"/>
          <w:sz w:val="24"/>
          <w:szCs w:val="24"/>
        </w:rPr>
        <w:t>интелигентният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ученик разбира, че всички те посочват една и съща Истина.</w:t>
      </w: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Ако говорим общо всички възможности за знание спадат в две категории а)</w:t>
      </w:r>
      <w:r w:rsidR="005E7623" w:rsidRPr="00192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</w:rPr>
        <w:t>светско знание и б)</w:t>
      </w:r>
      <w:r w:rsidR="005E7623" w:rsidRPr="00192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духовно знание. Светското знание се отнася до Земния свят на предметите и </w:t>
      </w:r>
      <w:r w:rsidR="00192CB4" w:rsidRPr="00192CB4">
        <w:rPr>
          <w:rFonts w:ascii="Times New Roman" w:hAnsi="Times New Roman"/>
          <w:color w:val="000000"/>
          <w:sz w:val="24"/>
          <w:szCs w:val="24"/>
        </w:rPr>
        <w:t>съществата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. Духовното знание се занимава с личната реализация на трансцеденталната Реалност, която се намира отвъд </w:t>
      </w:r>
      <w:r w:rsidR="00192CB4" w:rsidRPr="00192CB4">
        <w:rPr>
          <w:rFonts w:ascii="Times New Roman" w:hAnsi="Times New Roman"/>
          <w:color w:val="000000"/>
          <w:sz w:val="24"/>
          <w:szCs w:val="24"/>
        </w:rPr>
        <w:t>ограниченията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на осезаемият свят.</w:t>
      </w:r>
      <w:r w:rsidR="00093F4A" w:rsidRPr="00192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Темата на всички тези </w:t>
      </w:r>
      <w:r w:rsidR="00192CB4" w:rsidRPr="00192CB4">
        <w:rPr>
          <w:rFonts w:ascii="Times New Roman" w:hAnsi="Times New Roman"/>
          <w:color w:val="000000"/>
          <w:sz w:val="24"/>
          <w:szCs w:val="24"/>
        </w:rPr>
        <w:t>философски</w:t>
      </w:r>
      <w:r w:rsidR="00781B80" w:rsidRPr="00192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2CB4" w:rsidRPr="00192CB4">
        <w:rPr>
          <w:rFonts w:ascii="Times New Roman" w:hAnsi="Times New Roman"/>
          <w:color w:val="000000"/>
          <w:sz w:val="24"/>
          <w:szCs w:val="24"/>
        </w:rPr>
        <w:t>школи</w:t>
      </w:r>
      <w:r w:rsidR="00781B80" w:rsidRPr="00192CB4">
        <w:rPr>
          <w:rFonts w:ascii="Times New Roman" w:hAnsi="Times New Roman"/>
          <w:color w:val="000000"/>
          <w:sz w:val="24"/>
          <w:szCs w:val="24"/>
        </w:rPr>
        <w:t xml:space="preserve"> е изследване в </w:t>
      </w:r>
      <w:r w:rsidRPr="00192CB4">
        <w:rPr>
          <w:rFonts w:ascii="Times New Roman" w:hAnsi="Times New Roman"/>
          <w:color w:val="000000"/>
          <w:sz w:val="24"/>
          <w:szCs w:val="24"/>
        </w:rPr>
        <w:t>духовното знание.</w:t>
      </w: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Духовното знание се разделя на две основни групи а) теизъм и б)</w:t>
      </w:r>
      <w:r w:rsidR="00192EEB" w:rsidRPr="00192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</w:rPr>
        <w:t>атеизъм. Това разделение е почти техническо. То не трябва да бъде разбирано</w:t>
      </w:r>
      <w:r w:rsidR="00192EEB" w:rsidRPr="00192CB4">
        <w:rPr>
          <w:rFonts w:ascii="Times New Roman" w:hAnsi="Times New Roman"/>
          <w:color w:val="000000"/>
          <w:sz w:val="24"/>
          <w:szCs w:val="24"/>
        </w:rPr>
        <w:t xml:space="preserve"> като вяра или липса на вяра в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абсолютната ист</w:t>
      </w:r>
      <w:r w:rsidR="00192CB4">
        <w:rPr>
          <w:rFonts w:ascii="Times New Roman" w:hAnsi="Times New Roman"/>
          <w:color w:val="000000"/>
          <w:sz w:val="24"/>
          <w:szCs w:val="24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</w:rPr>
        <w:t>на или в Пророк</w:t>
      </w:r>
      <w:r w:rsidR="00093F4A" w:rsidRPr="00192CB4">
        <w:rPr>
          <w:rFonts w:ascii="Times New Roman" w:hAnsi="Times New Roman"/>
          <w:color w:val="000000"/>
          <w:sz w:val="24"/>
          <w:szCs w:val="24"/>
        </w:rPr>
        <w:t>, в този контекст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. Теистите са тези които приемат Ведите и вярват във вечната недуалистична реалност. Обратното- </w:t>
      </w:r>
      <w:r w:rsidR="00093F4A" w:rsidRPr="00192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</w:rPr>
        <w:t>ат</w:t>
      </w:r>
      <w:r w:rsidR="00192CB4">
        <w:rPr>
          <w:rFonts w:ascii="Times New Roman" w:hAnsi="Times New Roman"/>
          <w:color w:val="000000"/>
          <w:sz w:val="24"/>
          <w:szCs w:val="24"/>
        </w:rPr>
        <w:t>еистите са тези, които нито вяр</w:t>
      </w:r>
      <w:r w:rsidRPr="00192CB4">
        <w:rPr>
          <w:rFonts w:ascii="Times New Roman" w:hAnsi="Times New Roman"/>
          <w:color w:val="000000"/>
          <w:sz w:val="24"/>
          <w:szCs w:val="24"/>
        </w:rPr>
        <w:t>в</w:t>
      </w:r>
      <w:r w:rsidR="00192CB4">
        <w:rPr>
          <w:rFonts w:ascii="Times New Roman" w:hAnsi="Times New Roman"/>
          <w:color w:val="000000"/>
          <w:sz w:val="24"/>
          <w:szCs w:val="24"/>
        </w:rPr>
        <w:t>а</w:t>
      </w:r>
      <w:r w:rsidRPr="00192CB4">
        <w:rPr>
          <w:rFonts w:ascii="Times New Roman" w:hAnsi="Times New Roman"/>
          <w:color w:val="000000"/>
          <w:sz w:val="24"/>
          <w:szCs w:val="24"/>
        </w:rPr>
        <w:t>т</w:t>
      </w:r>
      <w:r w:rsidR="00093F4A" w:rsidRPr="00192CB4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трансцеденталн</w:t>
      </w:r>
      <w:r w:rsidR="00093F4A" w:rsidRPr="00192CB4">
        <w:rPr>
          <w:rFonts w:ascii="Times New Roman" w:hAnsi="Times New Roman"/>
          <w:color w:val="000000"/>
          <w:sz w:val="24"/>
          <w:szCs w:val="24"/>
        </w:rPr>
        <w:t>ата истин</w:t>
      </w:r>
      <w:r w:rsidRPr="00192CB4">
        <w:rPr>
          <w:rFonts w:ascii="Times New Roman" w:hAnsi="Times New Roman"/>
          <w:color w:val="000000"/>
          <w:sz w:val="24"/>
          <w:szCs w:val="24"/>
        </w:rPr>
        <w:t>а отвъд тялото и света, нито вярват на Ведическите декларации и в Истините</w:t>
      </w:r>
      <w:r w:rsidR="00192CB4">
        <w:rPr>
          <w:rFonts w:ascii="Times New Roman" w:hAnsi="Times New Roman"/>
          <w:color w:val="000000"/>
          <w:sz w:val="24"/>
          <w:szCs w:val="24"/>
        </w:rPr>
        <w:t>, изведени в свеще</w:t>
      </w:r>
      <w:r w:rsidRPr="00192CB4">
        <w:rPr>
          <w:rFonts w:ascii="Times New Roman" w:hAnsi="Times New Roman"/>
          <w:color w:val="000000"/>
          <w:sz w:val="24"/>
          <w:szCs w:val="24"/>
        </w:rPr>
        <w:t>ните писания</w:t>
      </w:r>
      <w:r w:rsidR="00192CB4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Упанишадите</w:t>
      </w:r>
      <w:r w:rsidR="00192CB4">
        <w:rPr>
          <w:rFonts w:ascii="Times New Roman" w:hAnsi="Times New Roman"/>
          <w:color w:val="000000"/>
          <w:sz w:val="24"/>
          <w:szCs w:val="24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Бха</w:t>
      </w:r>
      <w:r w:rsidR="00192CB4">
        <w:rPr>
          <w:rFonts w:ascii="Times New Roman" w:hAnsi="Times New Roman"/>
          <w:color w:val="000000"/>
          <w:sz w:val="24"/>
          <w:szCs w:val="24"/>
        </w:rPr>
        <w:t>гавт Гита, Брама Сутра и др. На</w:t>
      </w:r>
      <w:r w:rsidR="00192CB4" w:rsidRPr="00192CB4">
        <w:rPr>
          <w:rFonts w:ascii="Times New Roman" w:hAnsi="Times New Roman"/>
          <w:color w:val="000000"/>
          <w:sz w:val="24"/>
          <w:szCs w:val="24"/>
        </w:rPr>
        <w:t>кратко</w:t>
      </w:r>
      <w:r w:rsidR="00192CB4">
        <w:rPr>
          <w:rFonts w:ascii="Times New Roman" w:hAnsi="Times New Roman"/>
          <w:color w:val="000000"/>
          <w:sz w:val="24"/>
          <w:szCs w:val="24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те вярват</w:t>
      </w:r>
      <w:r w:rsidR="00093F4A" w:rsidRPr="00192CB4">
        <w:rPr>
          <w:rFonts w:ascii="Times New Roman" w:hAnsi="Times New Roman"/>
          <w:color w:val="000000"/>
          <w:sz w:val="24"/>
          <w:szCs w:val="24"/>
        </w:rPr>
        <w:t xml:space="preserve"> само в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знание п</w:t>
      </w:r>
      <w:r w:rsidR="00192CB4">
        <w:rPr>
          <w:rFonts w:ascii="Times New Roman" w:hAnsi="Times New Roman"/>
          <w:color w:val="000000"/>
          <w:sz w:val="24"/>
          <w:szCs w:val="24"/>
        </w:rPr>
        <w:t>о</w:t>
      </w:r>
      <w:r w:rsidRPr="00192CB4">
        <w:rPr>
          <w:rFonts w:ascii="Times New Roman" w:hAnsi="Times New Roman"/>
          <w:color w:val="000000"/>
          <w:sz w:val="24"/>
          <w:szCs w:val="24"/>
        </w:rPr>
        <w:t>лучено чрез директно възприемане. Тъй като Тран</w:t>
      </w:r>
      <w:r w:rsidR="00192CB4">
        <w:rPr>
          <w:rFonts w:ascii="Times New Roman" w:hAnsi="Times New Roman"/>
          <w:color w:val="000000"/>
          <w:sz w:val="24"/>
          <w:szCs w:val="24"/>
        </w:rPr>
        <w:t>с</w:t>
      </w:r>
      <w:r w:rsidRPr="00192CB4">
        <w:rPr>
          <w:rFonts w:ascii="Times New Roman" w:hAnsi="Times New Roman"/>
          <w:color w:val="000000"/>
          <w:sz w:val="24"/>
          <w:szCs w:val="24"/>
        </w:rPr>
        <w:t>цеденталната Истина не може да бъде разбрана от сетивата, те отказват да приемат Ведическите изявления и в този смисъл не вярват в божествените възможности на човешки</w:t>
      </w:r>
      <w:r w:rsidR="00192CB4">
        <w:rPr>
          <w:rFonts w:ascii="Times New Roman" w:hAnsi="Times New Roman"/>
          <w:color w:val="000000"/>
          <w:sz w:val="24"/>
          <w:szCs w:val="24"/>
        </w:rPr>
        <w:t>т</w:t>
      </w:r>
      <w:r w:rsidRPr="00192CB4">
        <w:rPr>
          <w:rFonts w:ascii="Times New Roman" w:hAnsi="Times New Roman"/>
          <w:color w:val="000000"/>
          <w:sz w:val="24"/>
          <w:szCs w:val="24"/>
        </w:rPr>
        <w:t>е същества.</w:t>
      </w: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 xml:space="preserve">Атеистичните </w:t>
      </w:r>
      <w:r w:rsidR="00D850FF" w:rsidRPr="00192CB4">
        <w:rPr>
          <w:rFonts w:ascii="Times New Roman" w:hAnsi="Times New Roman"/>
          <w:color w:val="000000"/>
          <w:sz w:val="24"/>
          <w:szCs w:val="24"/>
        </w:rPr>
        <w:t>философски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50FF" w:rsidRPr="00192CB4">
        <w:rPr>
          <w:rFonts w:ascii="Times New Roman" w:hAnsi="Times New Roman"/>
          <w:color w:val="000000"/>
          <w:sz w:val="24"/>
          <w:szCs w:val="24"/>
        </w:rPr>
        <w:t>школи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се класифицират в две ка</w:t>
      </w:r>
      <w:r w:rsidR="00D850FF">
        <w:rPr>
          <w:rFonts w:ascii="Times New Roman" w:hAnsi="Times New Roman"/>
          <w:color w:val="000000"/>
          <w:sz w:val="24"/>
          <w:szCs w:val="24"/>
        </w:rPr>
        <w:t>т</w:t>
      </w:r>
      <w:r w:rsidRPr="00192CB4">
        <w:rPr>
          <w:rFonts w:ascii="Times New Roman" w:hAnsi="Times New Roman"/>
          <w:color w:val="000000"/>
          <w:sz w:val="24"/>
          <w:szCs w:val="24"/>
        </w:rPr>
        <w:t>егории</w:t>
      </w:r>
      <w:r w:rsidR="00192EEB" w:rsidRPr="00192CB4">
        <w:rPr>
          <w:rFonts w:ascii="Times New Roman" w:hAnsi="Times New Roman"/>
          <w:color w:val="000000"/>
          <w:sz w:val="24"/>
          <w:szCs w:val="24"/>
        </w:rPr>
        <w:t>:</w:t>
      </w: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А) Атеистичен атеизъм</w:t>
      </w: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Б)</w:t>
      </w:r>
      <w:r w:rsidR="00093F4A" w:rsidRPr="00192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</w:rPr>
        <w:t>Атеистичен теизъм</w:t>
      </w:r>
      <w:r w:rsidR="00192C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Атеистични</w:t>
      </w:r>
      <w:r w:rsidR="00D850FF">
        <w:rPr>
          <w:rFonts w:ascii="Times New Roman" w:hAnsi="Times New Roman"/>
          <w:color w:val="000000"/>
          <w:sz w:val="24"/>
          <w:szCs w:val="24"/>
        </w:rPr>
        <w:t>т</w:t>
      </w:r>
      <w:r w:rsidRPr="00192CB4">
        <w:rPr>
          <w:rFonts w:ascii="Times New Roman" w:hAnsi="Times New Roman"/>
          <w:color w:val="000000"/>
          <w:sz w:val="24"/>
          <w:szCs w:val="24"/>
        </w:rPr>
        <w:t>е атеисти са тези които, тъй като са пълни атеисти нито вярват във Ведите</w:t>
      </w:r>
      <w:r w:rsidR="00D850FF">
        <w:rPr>
          <w:rFonts w:ascii="Times New Roman" w:hAnsi="Times New Roman"/>
          <w:color w:val="000000"/>
          <w:sz w:val="24"/>
          <w:szCs w:val="24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нито в абсолютната Истина.</w:t>
      </w:r>
      <w:r w:rsidR="00D850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50FF" w:rsidRPr="00192CB4">
        <w:rPr>
          <w:rFonts w:ascii="Times New Roman" w:hAnsi="Times New Roman"/>
          <w:color w:val="000000"/>
          <w:sz w:val="24"/>
          <w:szCs w:val="24"/>
        </w:rPr>
        <w:t>Тази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50FF" w:rsidRPr="00192CB4">
        <w:rPr>
          <w:rFonts w:ascii="Times New Roman" w:hAnsi="Times New Roman"/>
          <w:color w:val="000000"/>
          <w:sz w:val="24"/>
          <w:szCs w:val="24"/>
        </w:rPr>
        <w:t>школа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се оглавява от някои философи, като най- значимият измежду тях е Карвака. Атеистичните теисти приемат абсолютната истина </w:t>
      </w:r>
      <w:r w:rsidRPr="00192CB4">
        <w:rPr>
          <w:rFonts w:ascii="Times New Roman" w:hAnsi="Times New Roman"/>
          <w:color w:val="000000"/>
          <w:sz w:val="24"/>
          <w:szCs w:val="24"/>
        </w:rPr>
        <w:lastRenderedPageBreak/>
        <w:t>отвъд тялото и обектите на осез</w:t>
      </w:r>
      <w:r w:rsidR="00D850FF">
        <w:rPr>
          <w:rFonts w:ascii="Times New Roman" w:hAnsi="Times New Roman"/>
          <w:color w:val="000000"/>
          <w:sz w:val="24"/>
          <w:szCs w:val="24"/>
        </w:rPr>
        <w:t>а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емият свят, въпреки че те </w:t>
      </w:r>
      <w:r w:rsidR="00D850FF" w:rsidRPr="00192CB4">
        <w:rPr>
          <w:rFonts w:ascii="Times New Roman" w:hAnsi="Times New Roman"/>
          <w:color w:val="000000"/>
          <w:sz w:val="24"/>
          <w:szCs w:val="24"/>
        </w:rPr>
        <w:t>отхвърлят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Ведите. Будистите и Джайнистите попадат в тази категория</w:t>
      </w:r>
      <w:r w:rsidR="00D850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</w:rPr>
        <w:t>на атеистичните теисти.</w:t>
      </w: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Кавака вярва,</w:t>
      </w:r>
      <w:r w:rsidR="00093F4A" w:rsidRPr="00192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</w:rPr>
        <w:t>че няма по-висша цел, която може да се постигне  живота и живите същества трябва максимално да се наслаждават на сетивните удоволствия, неограничавани от етич</w:t>
      </w:r>
      <w:r w:rsidR="00781B80" w:rsidRPr="00192CB4">
        <w:rPr>
          <w:rFonts w:ascii="Times New Roman" w:hAnsi="Times New Roman"/>
          <w:color w:val="000000"/>
          <w:sz w:val="24"/>
          <w:szCs w:val="24"/>
        </w:rPr>
        <w:t>ески или морални скрупули. Те вя</w:t>
      </w:r>
      <w:r w:rsidRPr="00192CB4">
        <w:rPr>
          <w:rFonts w:ascii="Times New Roman" w:hAnsi="Times New Roman"/>
          <w:color w:val="000000"/>
          <w:sz w:val="24"/>
          <w:szCs w:val="24"/>
        </w:rPr>
        <w:t>рват,</w:t>
      </w:r>
      <w:r w:rsidR="00093F4A" w:rsidRPr="00192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</w:rPr>
        <w:t>че човешките същества просто  съществуват такива каквито са</w:t>
      </w:r>
      <w:r w:rsidR="00D850FF">
        <w:rPr>
          <w:rFonts w:ascii="Times New Roman" w:hAnsi="Times New Roman"/>
          <w:color w:val="000000"/>
          <w:sz w:val="24"/>
          <w:szCs w:val="24"/>
        </w:rPr>
        <w:t xml:space="preserve"> - идват от</w:t>
      </w:r>
      <w:r w:rsidRPr="00192CB4">
        <w:rPr>
          <w:rFonts w:ascii="Times New Roman" w:hAnsi="Times New Roman"/>
          <w:color w:val="000000"/>
          <w:sz w:val="24"/>
          <w:szCs w:val="24"/>
        </w:rPr>
        <w:t>никъде</w:t>
      </w:r>
      <w:r w:rsidR="00D850FF">
        <w:rPr>
          <w:rFonts w:ascii="Times New Roman" w:hAnsi="Times New Roman"/>
          <w:color w:val="000000"/>
          <w:sz w:val="24"/>
          <w:szCs w:val="24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когато се родят</w:t>
      </w:r>
      <w:r w:rsidR="00D850FF">
        <w:rPr>
          <w:rFonts w:ascii="Times New Roman" w:hAnsi="Times New Roman"/>
          <w:color w:val="000000"/>
          <w:sz w:val="24"/>
          <w:szCs w:val="24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и отиват никъде</w:t>
      </w:r>
      <w:r w:rsidR="00D850FF">
        <w:rPr>
          <w:rFonts w:ascii="Times New Roman" w:hAnsi="Times New Roman"/>
          <w:color w:val="000000"/>
          <w:sz w:val="24"/>
          <w:szCs w:val="24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когато умрат. Тяхната единствена  функция и задължение е да се отдадат на сетивните предмети на света до толкова до колкото желаят и няма нищо отвъд осезаемият свят</w:t>
      </w:r>
      <w:r w:rsidR="00D850FF">
        <w:rPr>
          <w:rFonts w:ascii="Times New Roman" w:hAnsi="Times New Roman"/>
          <w:color w:val="000000"/>
          <w:sz w:val="24"/>
          <w:szCs w:val="24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към</w:t>
      </w:r>
      <w:r w:rsidR="00D850FF">
        <w:rPr>
          <w:rFonts w:ascii="Times New Roman" w:hAnsi="Times New Roman"/>
          <w:color w:val="000000"/>
          <w:sz w:val="24"/>
          <w:szCs w:val="24"/>
        </w:rPr>
        <w:t xml:space="preserve"> което да се стремят и пос</w:t>
      </w:r>
      <w:r w:rsidRPr="00192CB4">
        <w:rPr>
          <w:rFonts w:ascii="Times New Roman" w:hAnsi="Times New Roman"/>
          <w:color w:val="000000"/>
          <w:sz w:val="24"/>
          <w:szCs w:val="24"/>
        </w:rPr>
        <w:t>тигнат. Когато дойде смъртта всичко свършва.</w:t>
      </w: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Будистите са атеистични теисти</w:t>
      </w:r>
      <w:r w:rsidR="0073284D" w:rsidRPr="00192CB4">
        <w:rPr>
          <w:rFonts w:ascii="Times New Roman" w:hAnsi="Times New Roman"/>
          <w:color w:val="000000"/>
          <w:sz w:val="24"/>
          <w:szCs w:val="24"/>
        </w:rPr>
        <w:t>. Техните атеистични учения с</w:t>
      </w:r>
      <w:r w:rsidR="00D850FF">
        <w:rPr>
          <w:rFonts w:ascii="Times New Roman" w:hAnsi="Times New Roman"/>
          <w:color w:val="000000"/>
          <w:sz w:val="24"/>
          <w:szCs w:val="24"/>
        </w:rPr>
        <w:t>а</w:t>
      </w:r>
      <w:r w:rsidR="0073284D" w:rsidRPr="00192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</w:rPr>
        <w:t>различни от тези на Карвака. Техният атеизъм води началото си от бунта на Б</w:t>
      </w:r>
      <w:r w:rsidR="00D850FF">
        <w:rPr>
          <w:rFonts w:ascii="Times New Roman" w:hAnsi="Times New Roman"/>
          <w:color w:val="000000"/>
          <w:sz w:val="24"/>
          <w:szCs w:val="24"/>
        </w:rPr>
        <w:t xml:space="preserve">уда срещу прекалените Ведически </w:t>
      </w:r>
      <w:r w:rsidRPr="00192CB4">
        <w:rPr>
          <w:rFonts w:ascii="Times New Roman" w:hAnsi="Times New Roman"/>
          <w:color w:val="000000"/>
          <w:sz w:val="24"/>
          <w:szCs w:val="24"/>
        </w:rPr>
        <w:t>ритуалистични практики, които са се провеждали през неговата епоха. Буда опровергава властите за тези практики, и по този начин отрича Ведическите текстове сами по себе си. Вечното</w:t>
      </w:r>
      <w:r w:rsidR="00D850FF">
        <w:rPr>
          <w:rFonts w:ascii="Times New Roman" w:hAnsi="Times New Roman"/>
          <w:color w:val="000000"/>
          <w:sz w:val="24"/>
          <w:szCs w:val="24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в което вярват будистите</w:t>
      </w:r>
      <w:r w:rsidR="00D850FF">
        <w:rPr>
          <w:rFonts w:ascii="Times New Roman" w:hAnsi="Times New Roman"/>
          <w:color w:val="000000"/>
          <w:sz w:val="24"/>
          <w:szCs w:val="24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се декларира от едната група-(асат вадинс) като не-съществуване. А от другите (каликавиджна вадинс) като серия от постоянно променящи се и трептящи проблясъци на съзнан</w:t>
      </w:r>
      <w:r w:rsidR="00D850FF">
        <w:rPr>
          <w:rFonts w:ascii="Times New Roman" w:hAnsi="Times New Roman"/>
          <w:color w:val="000000"/>
          <w:sz w:val="24"/>
          <w:szCs w:val="24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</w:rPr>
        <w:t>ето в ума.</w:t>
      </w: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Джайнистите последователи на Махавира също принадле</w:t>
      </w:r>
      <w:r w:rsidR="00D850FF">
        <w:rPr>
          <w:rFonts w:ascii="Times New Roman" w:hAnsi="Times New Roman"/>
          <w:color w:val="000000"/>
          <w:sz w:val="24"/>
          <w:szCs w:val="24"/>
        </w:rPr>
        <w:t>жат към атеистично-теистичната ш</w:t>
      </w:r>
      <w:r w:rsidRPr="00192CB4">
        <w:rPr>
          <w:rFonts w:ascii="Times New Roman" w:hAnsi="Times New Roman"/>
          <w:color w:val="000000"/>
          <w:sz w:val="24"/>
          <w:szCs w:val="24"/>
        </w:rPr>
        <w:t>кола. Те се считат за атеисти поради тяхното неприемане на Ведите. Техните теистични учения са свързани със техните теистични учения са свързани с тяхната вяра във вечната Истина, която е постоянна перфектна и все-блаженна.</w:t>
      </w:r>
    </w:p>
    <w:p w:rsidR="00FB7114" w:rsidRPr="00192CB4" w:rsidRDefault="00D850FF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Теистичните философски ш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>коли също се класифицират в две категории</w:t>
      </w: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1)</w:t>
      </w:r>
      <w:r w:rsidR="004A68FE" w:rsidRPr="00192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</w:rPr>
        <w:t>Теистичен атеизъм</w:t>
      </w: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2) Теистичен теизъм</w:t>
      </w: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 xml:space="preserve">Теистичните атеисти </w:t>
      </w:r>
      <w:r w:rsidR="00037D4E" w:rsidRPr="00192CB4">
        <w:rPr>
          <w:rFonts w:ascii="Times New Roman" w:hAnsi="Times New Roman"/>
          <w:color w:val="000000"/>
          <w:sz w:val="24"/>
          <w:szCs w:val="24"/>
        </w:rPr>
        <w:t>са тези, които приемат Ведитите</w:t>
      </w:r>
      <w:r w:rsidRPr="00192CB4">
        <w:rPr>
          <w:rFonts w:ascii="Times New Roman" w:hAnsi="Times New Roman"/>
          <w:color w:val="000000"/>
          <w:sz w:val="24"/>
          <w:szCs w:val="24"/>
        </w:rPr>
        <w:t>, но не вярват в една вечна Ис</w:t>
      </w:r>
      <w:r w:rsidR="00037D4E" w:rsidRPr="00192CB4">
        <w:rPr>
          <w:rFonts w:ascii="Times New Roman" w:hAnsi="Times New Roman"/>
          <w:color w:val="000000"/>
          <w:sz w:val="24"/>
          <w:szCs w:val="24"/>
        </w:rPr>
        <w:t>ти</w:t>
      </w:r>
      <w:r w:rsidRPr="00192CB4">
        <w:rPr>
          <w:rFonts w:ascii="Times New Roman" w:hAnsi="Times New Roman"/>
          <w:color w:val="000000"/>
          <w:sz w:val="24"/>
          <w:szCs w:val="24"/>
        </w:rPr>
        <w:t>на, посочена от Упанишадете, като Брахман.</w:t>
      </w:r>
      <w:r w:rsidR="00D850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</w:rPr>
        <w:t>Те не вярват</w:t>
      </w:r>
      <w:r w:rsidR="00D850FF">
        <w:rPr>
          <w:rFonts w:ascii="Times New Roman" w:hAnsi="Times New Roman"/>
          <w:color w:val="000000"/>
          <w:sz w:val="24"/>
          <w:szCs w:val="24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че Истината може да бъде реализирана, чрез  учене, разсъждение и медитация върху декларациите в Упанишадите. Тези философи принадлеж</w:t>
      </w:r>
      <w:r w:rsidR="00D850FF">
        <w:rPr>
          <w:rFonts w:ascii="Times New Roman" w:hAnsi="Times New Roman"/>
          <w:color w:val="000000"/>
          <w:sz w:val="24"/>
          <w:szCs w:val="24"/>
        </w:rPr>
        <w:t>ат към три главни ш</w:t>
      </w:r>
      <w:r w:rsidRPr="00192CB4">
        <w:rPr>
          <w:rFonts w:ascii="Times New Roman" w:hAnsi="Times New Roman"/>
          <w:color w:val="000000"/>
          <w:sz w:val="24"/>
          <w:szCs w:val="24"/>
        </w:rPr>
        <w:t>коли:</w:t>
      </w:r>
      <w:r w:rsidR="00D850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</w:rPr>
        <w:t>Тарка Философия, Самкхия философия и Пурва-миманса философия. Теистичните теисти са тези, които не са</w:t>
      </w:r>
      <w:r w:rsidR="00093F4A" w:rsidRPr="00192CB4">
        <w:rPr>
          <w:rFonts w:ascii="Times New Roman" w:hAnsi="Times New Roman"/>
          <w:color w:val="000000"/>
          <w:sz w:val="24"/>
          <w:szCs w:val="24"/>
        </w:rPr>
        <w:t>мо приемат Ведите, но вярват в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Брахман не-дуалистичната вечна Истина.  Тези философи принадлежат къ</w:t>
      </w:r>
      <w:r w:rsidR="00D850FF">
        <w:rPr>
          <w:rFonts w:ascii="Times New Roman" w:hAnsi="Times New Roman"/>
          <w:color w:val="000000"/>
          <w:sz w:val="24"/>
          <w:szCs w:val="24"/>
        </w:rPr>
        <w:t>м ш</w:t>
      </w:r>
      <w:r w:rsidRPr="00192CB4">
        <w:rPr>
          <w:rFonts w:ascii="Times New Roman" w:hAnsi="Times New Roman"/>
          <w:color w:val="000000"/>
          <w:sz w:val="24"/>
          <w:szCs w:val="24"/>
        </w:rPr>
        <w:t>кола</w:t>
      </w:r>
      <w:r w:rsidR="00D850FF">
        <w:rPr>
          <w:rFonts w:ascii="Times New Roman" w:hAnsi="Times New Roman"/>
          <w:color w:val="000000"/>
          <w:sz w:val="24"/>
          <w:szCs w:val="24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093F4A" w:rsidRPr="00192CB4">
        <w:rPr>
          <w:rFonts w:ascii="Times New Roman" w:hAnsi="Times New Roman"/>
          <w:color w:val="000000"/>
          <w:sz w:val="24"/>
          <w:szCs w:val="24"/>
        </w:rPr>
        <w:t>з</w:t>
      </w:r>
      <w:r w:rsidR="00D850FF">
        <w:rPr>
          <w:rFonts w:ascii="Times New Roman" w:hAnsi="Times New Roman"/>
          <w:color w:val="000000"/>
          <w:sz w:val="24"/>
          <w:szCs w:val="24"/>
        </w:rPr>
        <w:t>ната като Утара-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Миманса или Веданта философия.  </w:t>
      </w: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 xml:space="preserve">Тарка  е </w:t>
      </w:r>
      <w:r w:rsidR="00D850FF">
        <w:rPr>
          <w:rFonts w:ascii="Times New Roman" w:hAnsi="Times New Roman"/>
          <w:color w:val="000000"/>
          <w:sz w:val="24"/>
          <w:szCs w:val="24"/>
        </w:rPr>
        <w:t>една от ш</w:t>
      </w:r>
      <w:r w:rsidRPr="00192CB4">
        <w:rPr>
          <w:rFonts w:ascii="Times New Roman" w:hAnsi="Times New Roman"/>
          <w:color w:val="000000"/>
          <w:sz w:val="24"/>
          <w:szCs w:val="24"/>
        </w:rPr>
        <w:t>колите на теистичен атеизъм</w:t>
      </w:r>
      <w:r w:rsidR="00781B80" w:rsidRPr="00192CB4">
        <w:rPr>
          <w:rFonts w:ascii="Times New Roman" w:hAnsi="Times New Roman"/>
          <w:color w:val="000000"/>
          <w:sz w:val="24"/>
          <w:szCs w:val="24"/>
        </w:rPr>
        <w:t>, коя</w:t>
      </w:r>
      <w:r w:rsidRPr="00192CB4">
        <w:rPr>
          <w:rFonts w:ascii="Times New Roman" w:hAnsi="Times New Roman"/>
          <w:color w:val="000000"/>
          <w:sz w:val="24"/>
          <w:szCs w:val="24"/>
        </w:rPr>
        <w:t>то посочва гледните точки</w:t>
      </w:r>
      <w:r w:rsidR="00D850FF">
        <w:rPr>
          <w:rFonts w:ascii="Times New Roman" w:hAnsi="Times New Roman"/>
          <w:color w:val="000000"/>
          <w:sz w:val="24"/>
          <w:szCs w:val="24"/>
        </w:rPr>
        <w:t>,</w:t>
      </w:r>
      <w:r w:rsidR="00781B80" w:rsidRPr="00192CB4">
        <w:rPr>
          <w:rFonts w:ascii="Times New Roman" w:hAnsi="Times New Roman"/>
          <w:color w:val="000000"/>
          <w:sz w:val="24"/>
          <w:szCs w:val="24"/>
        </w:rPr>
        <w:t xml:space="preserve"> проповя</w:t>
      </w:r>
      <w:r w:rsidRPr="00192CB4">
        <w:rPr>
          <w:rFonts w:ascii="Times New Roman" w:hAnsi="Times New Roman"/>
          <w:color w:val="000000"/>
          <w:sz w:val="24"/>
          <w:szCs w:val="24"/>
        </w:rPr>
        <w:t>двани от Калада и Гуатама. Философиите на Калада и Гуатама се наричат съответно Вайшешика и Нияа. Тези две философии са два паралелни потока на мисълта, но те се различават една от друга според няколко концепции.</w:t>
      </w: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Самкхия философията е рационална, ан</w:t>
      </w:r>
      <w:r w:rsidR="00093F4A" w:rsidRPr="00192CB4">
        <w:rPr>
          <w:rFonts w:ascii="Times New Roman" w:hAnsi="Times New Roman"/>
          <w:color w:val="000000"/>
          <w:sz w:val="24"/>
          <w:szCs w:val="24"/>
        </w:rPr>
        <w:t>алитична и научна в своя</w:t>
      </w:r>
      <w:r w:rsidRPr="00192CB4">
        <w:rPr>
          <w:rFonts w:ascii="Times New Roman" w:hAnsi="Times New Roman"/>
          <w:color w:val="000000"/>
          <w:sz w:val="24"/>
          <w:szCs w:val="24"/>
        </w:rPr>
        <w:t>та експозиция. Сакхиянците спадат в две групи, по</w:t>
      </w:r>
      <w:r w:rsidR="005769A8" w:rsidRPr="00192CB4">
        <w:rPr>
          <w:rFonts w:ascii="Times New Roman" w:hAnsi="Times New Roman"/>
          <w:color w:val="000000"/>
          <w:sz w:val="24"/>
          <w:szCs w:val="24"/>
        </w:rPr>
        <w:t>ддържани от двама големи философа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Капила и Патанджали.</w:t>
      </w:r>
      <w:r w:rsidR="00093F4A" w:rsidRPr="00192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</w:rPr>
        <w:t>Философията на Капила, която се нарича. Нир-Ишвара-самкхия, не взима под внимание съществуването на Ишвара или Създател. Патанжали п</w:t>
      </w:r>
      <w:r w:rsidR="00093F4A" w:rsidRPr="00192CB4">
        <w:rPr>
          <w:rFonts w:ascii="Times New Roman" w:hAnsi="Times New Roman"/>
          <w:color w:val="000000"/>
          <w:sz w:val="24"/>
          <w:szCs w:val="24"/>
        </w:rPr>
        <w:t>р</w:t>
      </w:r>
      <w:r w:rsidRPr="00192CB4">
        <w:rPr>
          <w:rFonts w:ascii="Times New Roman" w:hAnsi="Times New Roman"/>
          <w:color w:val="000000"/>
          <w:sz w:val="24"/>
          <w:szCs w:val="24"/>
        </w:rPr>
        <w:t>едставя концепцията за Ишвара</w:t>
      </w:r>
      <w:r w:rsidR="00D850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</w:rPr>
        <w:t>(Създател) в неговата доктрина</w:t>
      </w:r>
      <w:r w:rsidR="00D850FF">
        <w:rPr>
          <w:rFonts w:ascii="Times New Roman" w:hAnsi="Times New Roman"/>
          <w:color w:val="000000"/>
          <w:sz w:val="24"/>
          <w:szCs w:val="24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наречена Йога-самкхия.</w:t>
      </w:r>
    </w:p>
    <w:p w:rsidR="00FB7114" w:rsidRPr="00192CB4" w:rsidRDefault="00D850FF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Третата философска ш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>кола, която спада в категорията теистичен атеизъм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 xml:space="preserve"> е Пурва миманса. Пурва, означава  по-ранен и миманса- последователност от логически мисли. По-голямата част от ведическите послания се намират в две основни части карма канда и джнана-канда. Ка</w:t>
      </w:r>
      <w:r w:rsidR="00093F4A" w:rsidRPr="00192CB4">
        <w:rPr>
          <w:rFonts w:ascii="Times New Roman" w:hAnsi="Times New Roman"/>
          <w:color w:val="000000"/>
          <w:sz w:val="24"/>
          <w:szCs w:val="24"/>
        </w:rPr>
        <w:t>рма канда е по-ранната част, коя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>то е привидно дуа</w:t>
      </w:r>
      <w:r>
        <w:rPr>
          <w:rFonts w:ascii="Times New Roman" w:hAnsi="Times New Roman"/>
          <w:color w:val="000000"/>
          <w:sz w:val="24"/>
          <w:szCs w:val="24"/>
        </w:rPr>
        <w:t xml:space="preserve">листична, докато джнана канда 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 xml:space="preserve">съставлява по-късната част, която е положително недуалистична по природа. Тя доказва абсолютното единство и </w:t>
      </w:r>
      <w:r w:rsidR="005936CE" w:rsidRPr="00192CB4">
        <w:rPr>
          <w:rFonts w:ascii="Times New Roman" w:hAnsi="Times New Roman"/>
          <w:color w:val="000000"/>
          <w:sz w:val="24"/>
          <w:szCs w:val="24"/>
        </w:rPr>
        <w:t>недуалистичност на Истината. По-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>ранната ведическ</w:t>
      </w:r>
      <w:r w:rsidR="005936CE" w:rsidRPr="00192CB4">
        <w:rPr>
          <w:rFonts w:ascii="Times New Roman" w:hAnsi="Times New Roman"/>
          <w:color w:val="000000"/>
          <w:sz w:val="24"/>
          <w:szCs w:val="24"/>
        </w:rPr>
        <w:t xml:space="preserve">а мисъл, която е карма канда и 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>там логическите заключения са направен</w:t>
      </w:r>
      <w:r w:rsidR="002C2D56" w:rsidRPr="00192CB4">
        <w:rPr>
          <w:rFonts w:ascii="Times New Roman" w:hAnsi="Times New Roman"/>
          <w:color w:val="000000"/>
          <w:sz w:val="24"/>
          <w:szCs w:val="24"/>
        </w:rPr>
        <w:t>и от Джаймини. Философията на Дж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>аймини, дискутирана в Джаймини шастрите, тълкува есенцията на пурва-миманса.</w:t>
      </w: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lastRenderedPageBreak/>
        <w:t xml:space="preserve">Според философията Пурва миманса, ако човешките същества следват с вяра ритуалистичните части във ведите, те ще </w:t>
      </w:r>
      <w:r w:rsidR="00D850FF" w:rsidRPr="00192CB4">
        <w:rPr>
          <w:rFonts w:ascii="Times New Roman" w:hAnsi="Times New Roman"/>
          <w:color w:val="000000"/>
          <w:sz w:val="24"/>
          <w:szCs w:val="24"/>
        </w:rPr>
        <w:t>получат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вечни блага. За да се наслаждават на такива блага индивидуалните души имат шанса да живеят </w:t>
      </w:r>
      <w:r w:rsidR="00093F4A" w:rsidRPr="00192CB4">
        <w:rPr>
          <w:rFonts w:ascii="Times New Roman" w:hAnsi="Times New Roman"/>
          <w:color w:val="000000"/>
          <w:sz w:val="24"/>
          <w:szCs w:val="24"/>
        </w:rPr>
        <w:t>за определен период от време в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по-високите нива на съзнание ил</w:t>
      </w:r>
      <w:r w:rsidR="00D850FF">
        <w:rPr>
          <w:rFonts w:ascii="Times New Roman" w:hAnsi="Times New Roman"/>
          <w:color w:val="000000"/>
          <w:sz w:val="24"/>
          <w:szCs w:val="24"/>
        </w:rPr>
        <w:t>и рая, където те изпитват по-фи</w:t>
      </w:r>
      <w:r w:rsidRPr="00192CB4">
        <w:rPr>
          <w:rFonts w:ascii="Times New Roman" w:hAnsi="Times New Roman"/>
          <w:color w:val="000000"/>
          <w:sz w:val="24"/>
          <w:szCs w:val="24"/>
        </w:rPr>
        <w:t>ни и по-</w:t>
      </w:r>
      <w:r w:rsidR="00D850FF">
        <w:rPr>
          <w:rFonts w:ascii="Times New Roman" w:hAnsi="Times New Roman"/>
          <w:color w:val="000000"/>
          <w:sz w:val="24"/>
          <w:szCs w:val="24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</w:rPr>
        <w:t>нтензивни чувствени удоволствия. Това временно пребиваване в рая се счита за последователите на Пурва миманса като цел на съществуването.</w:t>
      </w: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Чистият теистичен теизъм се предава в Брахма шастрите от Бхадраяна, който е бил идентифициран, като Вяса, съставителят на  Бхагават Гита. Философията развита в Брахма шастрите</w:t>
      </w:r>
      <w:r w:rsidR="00D850FF">
        <w:rPr>
          <w:rFonts w:ascii="Times New Roman" w:hAnsi="Times New Roman"/>
          <w:color w:val="000000"/>
          <w:sz w:val="24"/>
          <w:szCs w:val="24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е </w:t>
      </w:r>
      <w:r w:rsidR="00D850FF" w:rsidRPr="00192CB4">
        <w:rPr>
          <w:rFonts w:ascii="Times New Roman" w:hAnsi="Times New Roman"/>
          <w:color w:val="000000"/>
          <w:sz w:val="24"/>
          <w:szCs w:val="24"/>
        </w:rPr>
        <w:t>квинтесенция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на гледните точки които се предават в Упанишадите и това е по</w:t>
      </w:r>
      <w:r w:rsidR="00D850FF">
        <w:rPr>
          <w:rFonts w:ascii="Times New Roman" w:hAnsi="Times New Roman"/>
          <w:color w:val="000000"/>
          <w:sz w:val="24"/>
          <w:szCs w:val="24"/>
        </w:rPr>
        <w:t>знато като Утара миманса. Тази ш</w:t>
      </w:r>
      <w:r w:rsidRPr="00192CB4">
        <w:rPr>
          <w:rFonts w:ascii="Times New Roman" w:hAnsi="Times New Roman"/>
          <w:color w:val="000000"/>
          <w:sz w:val="24"/>
          <w:szCs w:val="24"/>
        </w:rPr>
        <w:t>кола изпада в забрава,</w:t>
      </w:r>
      <w:r w:rsidR="00D850FF">
        <w:rPr>
          <w:rFonts w:ascii="Times New Roman" w:hAnsi="Times New Roman"/>
          <w:color w:val="000000"/>
          <w:sz w:val="24"/>
          <w:szCs w:val="24"/>
        </w:rPr>
        <w:t xml:space="preserve"> докато Шан</w:t>
      </w:r>
      <w:r w:rsidRPr="00192CB4">
        <w:rPr>
          <w:rFonts w:ascii="Times New Roman" w:hAnsi="Times New Roman"/>
          <w:color w:val="000000"/>
          <w:sz w:val="24"/>
          <w:szCs w:val="24"/>
        </w:rPr>
        <w:t>карачаря не я съживява</w:t>
      </w:r>
      <w:r w:rsidR="004505C2" w:rsidRPr="00192CB4">
        <w:rPr>
          <w:rFonts w:ascii="Times New Roman" w:hAnsi="Times New Roman"/>
          <w:color w:val="000000"/>
          <w:sz w:val="24"/>
          <w:szCs w:val="24"/>
        </w:rPr>
        <w:t xml:space="preserve"> и прави известна като Адвайта В</w:t>
      </w:r>
      <w:r w:rsidRPr="00192CB4">
        <w:rPr>
          <w:rFonts w:ascii="Times New Roman" w:hAnsi="Times New Roman"/>
          <w:color w:val="000000"/>
          <w:sz w:val="24"/>
          <w:szCs w:val="24"/>
        </w:rPr>
        <w:t>еданта</w:t>
      </w: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 xml:space="preserve"> И така има 2 различни класификации на </w:t>
      </w:r>
      <w:r w:rsidR="00D850FF">
        <w:rPr>
          <w:rFonts w:ascii="Times New Roman" w:hAnsi="Times New Roman"/>
          <w:color w:val="000000"/>
          <w:sz w:val="24"/>
          <w:szCs w:val="24"/>
        </w:rPr>
        <w:t>ш</w:t>
      </w:r>
      <w:r w:rsidRPr="00192CB4">
        <w:rPr>
          <w:rFonts w:ascii="Times New Roman" w:hAnsi="Times New Roman"/>
          <w:color w:val="000000"/>
          <w:sz w:val="24"/>
          <w:szCs w:val="24"/>
        </w:rPr>
        <w:t>колите в хинду философията приети от ортодоксалните и неортодоксалните мислители. Ортодоксалната класификация на щколите е: 1</w:t>
      </w:r>
      <w:r w:rsidR="00837355" w:rsidRPr="00192CB4">
        <w:rPr>
          <w:rFonts w:ascii="Times New Roman" w:hAnsi="Times New Roman"/>
          <w:color w:val="000000"/>
          <w:sz w:val="24"/>
          <w:szCs w:val="24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Нияя 2</w:t>
      </w:r>
      <w:r w:rsidR="00837355" w:rsidRPr="00192CB4">
        <w:rPr>
          <w:rFonts w:ascii="Times New Roman" w:hAnsi="Times New Roman"/>
          <w:color w:val="000000"/>
          <w:sz w:val="24"/>
          <w:szCs w:val="24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Вайшешика 3</w:t>
      </w:r>
      <w:r w:rsidR="00837355" w:rsidRPr="00192CB4">
        <w:rPr>
          <w:rFonts w:ascii="Times New Roman" w:hAnsi="Times New Roman"/>
          <w:color w:val="000000"/>
          <w:sz w:val="24"/>
          <w:szCs w:val="24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Самкия 4</w:t>
      </w:r>
      <w:r w:rsidR="00837355" w:rsidRPr="00192CB4">
        <w:rPr>
          <w:rFonts w:ascii="Times New Roman" w:hAnsi="Times New Roman"/>
          <w:color w:val="000000"/>
          <w:sz w:val="24"/>
          <w:szCs w:val="24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Йога 5</w:t>
      </w:r>
      <w:r w:rsidR="00837355" w:rsidRPr="00192CB4">
        <w:rPr>
          <w:rFonts w:ascii="Times New Roman" w:hAnsi="Times New Roman"/>
          <w:color w:val="000000"/>
          <w:sz w:val="24"/>
          <w:szCs w:val="24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Пурава миманса и 6</w:t>
      </w:r>
      <w:r w:rsidR="00837355" w:rsidRPr="00192CB4">
        <w:rPr>
          <w:rFonts w:ascii="Times New Roman" w:hAnsi="Times New Roman"/>
          <w:color w:val="000000"/>
          <w:sz w:val="24"/>
          <w:szCs w:val="24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Утара миманса (веданта). Друга класификация, която също дава равен статус на атеистичните щколи е: 1. Чарвака 2</w:t>
      </w:r>
      <w:r w:rsidR="00837355" w:rsidRPr="00192CB4">
        <w:rPr>
          <w:rFonts w:ascii="Times New Roman" w:hAnsi="Times New Roman"/>
          <w:color w:val="000000"/>
          <w:sz w:val="24"/>
          <w:szCs w:val="24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Буда 3</w:t>
      </w:r>
      <w:r w:rsidR="00837355" w:rsidRPr="00192CB4">
        <w:rPr>
          <w:rFonts w:ascii="Times New Roman" w:hAnsi="Times New Roman"/>
          <w:color w:val="000000"/>
          <w:sz w:val="24"/>
          <w:szCs w:val="24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Джайна 3 Нияя вайшешика (или Тарка шастра) 5</w:t>
      </w:r>
      <w:r w:rsidR="00837355" w:rsidRPr="00192CB4">
        <w:rPr>
          <w:rFonts w:ascii="Times New Roman" w:hAnsi="Times New Roman"/>
          <w:color w:val="000000"/>
          <w:sz w:val="24"/>
          <w:szCs w:val="24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Самкия и 6</w:t>
      </w:r>
      <w:r w:rsidR="00837355" w:rsidRPr="00192CB4">
        <w:rPr>
          <w:rFonts w:ascii="Times New Roman" w:hAnsi="Times New Roman"/>
          <w:color w:val="000000"/>
          <w:sz w:val="24"/>
          <w:szCs w:val="24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Ваидика (Пурва Миманса и Утара миманса)</w:t>
      </w:r>
      <w:r w:rsidR="004505C2" w:rsidRPr="00192CB4">
        <w:rPr>
          <w:rFonts w:ascii="Times New Roman" w:hAnsi="Times New Roman"/>
          <w:color w:val="000000"/>
          <w:sz w:val="24"/>
          <w:szCs w:val="24"/>
        </w:rPr>
        <w:t>.</w:t>
      </w:r>
    </w:p>
    <w:p w:rsidR="00FB7114" w:rsidRPr="00192CB4" w:rsidRDefault="00FB711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7114" w:rsidRPr="00192CB4" w:rsidRDefault="00192CB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758815" cy="4188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18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14" w:rsidRPr="00192CB4" w:rsidRDefault="00FB711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7114" w:rsidRPr="00192CB4" w:rsidRDefault="00FB711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7114" w:rsidRPr="00192CB4" w:rsidRDefault="00FB711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Философия и Религия</w:t>
      </w:r>
    </w:p>
    <w:p w:rsidR="004505C2" w:rsidRPr="00192CB4" w:rsidRDefault="004505C2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Философията  посочва невидимите нишки, които събират заедно феномена на плура</w:t>
      </w:r>
      <w:r w:rsidR="006C7C9D">
        <w:rPr>
          <w:rFonts w:ascii="Times New Roman" w:hAnsi="Times New Roman"/>
          <w:color w:val="000000"/>
          <w:sz w:val="24"/>
          <w:szCs w:val="24"/>
        </w:rPr>
        <w:t>ли</w:t>
      </w:r>
      <w:r w:rsidRPr="00192CB4">
        <w:rPr>
          <w:rFonts w:ascii="Times New Roman" w:hAnsi="Times New Roman"/>
          <w:color w:val="000000"/>
          <w:sz w:val="24"/>
          <w:szCs w:val="24"/>
        </w:rPr>
        <w:t>стичният свят. Тя  помага на човек да ра</w:t>
      </w:r>
      <w:r w:rsidR="004505C2" w:rsidRPr="00192CB4">
        <w:rPr>
          <w:rFonts w:ascii="Times New Roman" w:hAnsi="Times New Roman"/>
          <w:color w:val="000000"/>
          <w:sz w:val="24"/>
          <w:szCs w:val="24"/>
        </w:rPr>
        <w:t>з</w:t>
      </w:r>
      <w:r w:rsidRPr="00192CB4">
        <w:rPr>
          <w:rFonts w:ascii="Times New Roman" w:hAnsi="Times New Roman"/>
          <w:color w:val="000000"/>
          <w:sz w:val="24"/>
          <w:szCs w:val="24"/>
        </w:rPr>
        <w:t>бере какво е той сега и каква е неговата истинска природа. Тя дава ключа за отварянето на тайното ковчеже на Блаженството</w:t>
      </w:r>
      <w:r w:rsidR="006C7C9D">
        <w:rPr>
          <w:rFonts w:ascii="Times New Roman" w:hAnsi="Times New Roman"/>
          <w:color w:val="000000"/>
          <w:sz w:val="24"/>
          <w:szCs w:val="24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05C2" w:rsidRPr="00192CB4">
        <w:rPr>
          <w:rFonts w:ascii="Times New Roman" w:hAnsi="Times New Roman"/>
          <w:color w:val="000000"/>
          <w:sz w:val="24"/>
          <w:szCs w:val="24"/>
        </w:rPr>
        <w:lastRenderedPageBreak/>
        <w:t>което се крие вътре в нас. Философията съ</w:t>
      </w:r>
      <w:r w:rsidRPr="00192CB4">
        <w:rPr>
          <w:rFonts w:ascii="Times New Roman" w:hAnsi="Times New Roman"/>
          <w:color w:val="000000"/>
          <w:sz w:val="24"/>
          <w:szCs w:val="24"/>
        </w:rPr>
        <w:t>здава моста между пропастта която ра</w:t>
      </w:r>
      <w:r w:rsidR="006C7C9D">
        <w:rPr>
          <w:rFonts w:ascii="Times New Roman" w:hAnsi="Times New Roman"/>
          <w:color w:val="000000"/>
          <w:sz w:val="24"/>
          <w:szCs w:val="24"/>
        </w:rPr>
        <w:t>з</w:t>
      </w:r>
      <w:r w:rsidRPr="00192CB4">
        <w:rPr>
          <w:rFonts w:ascii="Times New Roman" w:hAnsi="Times New Roman"/>
          <w:color w:val="000000"/>
          <w:sz w:val="24"/>
          <w:szCs w:val="24"/>
        </w:rPr>
        <w:t>деля човешките същества от Бог.</w:t>
      </w: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Но философията е само „картина на живота” докато религията е „начин на живот”. Философията без религията е равносилна на Утопичен мит. Религията</w:t>
      </w:r>
      <w:r w:rsidR="006C7C9D">
        <w:rPr>
          <w:rFonts w:ascii="Times New Roman" w:hAnsi="Times New Roman"/>
          <w:color w:val="000000"/>
          <w:sz w:val="24"/>
          <w:szCs w:val="24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разведена от философията</w:t>
      </w:r>
      <w:r w:rsidR="006C7C9D">
        <w:rPr>
          <w:rFonts w:ascii="Times New Roman" w:hAnsi="Times New Roman"/>
          <w:color w:val="000000"/>
          <w:sz w:val="24"/>
          <w:szCs w:val="24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става куп суе</w:t>
      </w:r>
      <w:r w:rsidR="00E77850" w:rsidRPr="00192CB4">
        <w:rPr>
          <w:rFonts w:ascii="Times New Roman" w:hAnsi="Times New Roman"/>
          <w:color w:val="000000"/>
          <w:sz w:val="24"/>
          <w:szCs w:val="24"/>
        </w:rPr>
        <w:t>в</w:t>
      </w:r>
      <w:r w:rsidRPr="00192CB4">
        <w:rPr>
          <w:rFonts w:ascii="Times New Roman" w:hAnsi="Times New Roman"/>
          <w:color w:val="000000"/>
          <w:sz w:val="24"/>
          <w:szCs w:val="24"/>
        </w:rPr>
        <w:t>ерия. Религията е наука за себе-еволюция. Терминът религия е съставен от два копонента ре или re (eng)</w:t>
      </w:r>
      <w:r w:rsidR="006C7C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- обратно и лигия- ‘ligare’ да се свържеш, което означава това което ни свързва обратно </w:t>
      </w:r>
      <w:r w:rsidR="00E77850" w:rsidRPr="00192CB4">
        <w:rPr>
          <w:rFonts w:ascii="Times New Roman" w:hAnsi="Times New Roman"/>
          <w:color w:val="000000"/>
          <w:sz w:val="24"/>
          <w:szCs w:val="24"/>
        </w:rPr>
        <w:t>к</w:t>
      </w:r>
      <w:r w:rsidRPr="00192CB4">
        <w:rPr>
          <w:rFonts w:ascii="Times New Roman" w:hAnsi="Times New Roman"/>
          <w:color w:val="000000"/>
          <w:sz w:val="24"/>
          <w:szCs w:val="24"/>
        </w:rPr>
        <w:t>ъм оригиналния извор. Затова разбирането на думата „религия” е всяка техника</w:t>
      </w:r>
      <w:r w:rsidR="006C7C9D">
        <w:rPr>
          <w:rFonts w:ascii="Times New Roman" w:hAnsi="Times New Roman"/>
          <w:color w:val="000000"/>
          <w:sz w:val="24"/>
          <w:szCs w:val="24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чрез която човешките </w:t>
      </w:r>
      <w:r w:rsidR="006C7C9D">
        <w:rPr>
          <w:rFonts w:ascii="Times New Roman" w:hAnsi="Times New Roman"/>
          <w:color w:val="000000"/>
          <w:sz w:val="24"/>
          <w:szCs w:val="24"/>
        </w:rPr>
        <w:t>същества полу</w:t>
      </w:r>
      <w:r w:rsidR="00E77850" w:rsidRPr="00192CB4">
        <w:rPr>
          <w:rFonts w:ascii="Times New Roman" w:hAnsi="Times New Roman"/>
          <w:color w:val="000000"/>
          <w:sz w:val="24"/>
          <w:szCs w:val="24"/>
        </w:rPr>
        <w:t>чават обратно тя</w:t>
      </w:r>
      <w:r w:rsidR="006C7C9D">
        <w:rPr>
          <w:rFonts w:ascii="Times New Roman" w:hAnsi="Times New Roman"/>
          <w:color w:val="000000"/>
          <w:sz w:val="24"/>
          <w:szCs w:val="24"/>
        </w:rPr>
        <w:t>х</w:t>
      </w:r>
      <w:r w:rsidR="00E77850" w:rsidRPr="00192CB4">
        <w:rPr>
          <w:rFonts w:ascii="Times New Roman" w:hAnsi="Times New Roman"/>
          <w:color w:val="000000"/>
          <w:sz w:val="24"/>
          <w:szCs w:val="24"/>
        </w:rPr>
        <w:t>ното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оригинално великолепие е религия. По този начин религията не е просто ритуализъм, въпреки че ритуалите играят важна чат в религиозната схема за ментална интеграция и себе-еволюция. Търсач, чиито ум и ителект</w:t>
      </w:r>
      <w:r w:rsidR="00E77850" w:rsidRPr="00192CB4">
        <w:rPr>
          <w:rFonts w:ascii="Times New Roman" w:hAnsi="Times New Roman"/>
          <w:color w:val="000000"/>
          <w:sz w:val="24"/>
          <w:szCs w:val="24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което е вътрешата екипировка </w:t>
      </w:r>
      <w:r w:rsidR="00E77850" w:rsidRPr="00192CB4">
        <w:rPr>
          <w:rFonts w:ascii="Times New Roman" w:hAnsi="Times New Roman"/>
          <w:color w:val="000000"/>
          <w:sz w:val="24"/>
          <w:szCs w:val="24"/>
        </w:rPr>
        <w:t>с</w:t>
      </w:r>
      <w:r w:rsidRPr="00192CB4">
        <w:rPr>
          <w:rFonts w:ascii="Times New Roman" w:hAnsi="Times New Roman"/>
          <w:color w:val="000000"/>
          <w:sz w:val="24"/>
          <w:szCs w:val="24"/>
        </w:rPr>
        <w:t>а добре интегрирани, чрез практ</w:t>
      </w:r>
      <w:r w:rsidR="00E77850" w:rsidRPr="00192CB4">
        <w:rPr>
          <w:rFonts w:ascii="Times New Roman" w:hAnsi="Times New Roman"/>
          <w:color w:val="000000"/>
          <w:sz w:val="24"/>
          <w:szCs w:val="24"/>
        </w:rPr>
        <w:t>иката на  религиозните техники,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скоро ще пост</w:t>
      </w:r>
      <w:r w:rsidR="00E77850" w:rsidRPr="00192CB4">
        <w:rPr>
          <w:rFonts w:ascii="Times New Roman" w:hAnsi="Times New Roman"/>
          <w:color w:val="000000"/>
          <w:sz w:val="24"/>
          <w:szCs w:val="24"/>
        </w:rPr>
        <w:t>игне идентичност със Себето, с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Истината. Сливането на малкото себе (егото)</w:t>
      </w:r>
      <w:r w:rsidR="00E77850" w:rsidRPr="00192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</w:rPr>
        <w:t>с Истинското Себе (Атман) е наистина крайната цел на всички истински религии.</w:t>
      </w:r>
    </w:p>
    <w:p w:rsidR="00FB7114" w:rsidRPr="00192CB4" w:rsidRDefault="00FB711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7114" w:rsidRPr="00192CB4" w:rsidRDefault="00FB711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7114" w:rsidRPr="00192CB4" w:rsidRDefault="00FB711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Йога според Веданта</w:t>
      </w:r>
    </w:p>
    <w:p w:rsidR="00FB7114" w:rsidRPr="00192CB4" w:rsidRDefault="00FB711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Думата йога произ</w:t>
      </w:r>
      <w:r w:rsidR="00192EEB" w:rsidRPr="00192CB4">
        <w:rPr>
          <w:rFonts w:ascii="Times New Roman" w:hAnsi="Times New Roman"/>
          <w:color w:val="000000"/>
          <w:sz w:val="24"/>
          <w:szCs w:val="24"/>
        </w:rPr>
        <w:t>лиза от санскритския корен „юдж”,</w:t>
      </w:r>
      <w:r w:rsidR="00837355" w:rsidRPr="00192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2EEB" w:rsidRPr="00192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</w:rPr>
        <w:t>което означава да събера, да свържа. И така йо</w:t>
      </w:r>
      <w:r w:rsidR="00192EEB" w:rsidRPr="00192CB4">
        <w:rPr>
          <w:rFonts w:ascii="Times New Roman" w:hAnsi="Times New Roman"/>
          <w:color w:val="000000"/>
          <w:sz w:val="24"/>
          <w:szCs w:val="24"/>
        </w:rPr>
        <w:t>га означава да свържем егото с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висшето Себе- съединявайки н</w:t>
      </w:r>
      <w:r w:rsidR="00192EEB" w:rsidRPr="00192CB4">
        <w:rPr>
          <w:rFonts w:ascii="Times New Roman" w:hAnsi="Times New Roman"/>
          <w:color w:val="000000"/>
          <w:sz w:val="24"/>
          <w:szCs w:val="24"/>
        </w:rPr>
        <w:t>и</w:t>
      </w:r>
      <w:r w:rsidR="007238F4" w:rsidRPr="00192CB4">
        <w:rPr>
          <w:rFonts w:ascii="Times New Roman" w:hAnsi="Times New Roman"/>
          <w:color w:val="000000"/>
          <w:sz w:val="24"/>
          <w:szCs w:val="24"/>
        </w:rPr>
        <w:t>сшето с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висшето Съзнание. Тъй като пълното сливане е крайната цел на Йога, също и техниките които п</w:t>
      </w:r>
      <w:r w:rsidR="00192EEB" w:rsidRPr="00192CB4">
        <w:rPr>
          <w:rFonts w:ascii="Times New Roman" w:hAnsi="Times New Roman"/>
          <w:color w:val="000000"/>
          <w:sz w:val="24"/>
          <w:szCs w:val="24"/>
        </w:rPr>
        <w:t>одпомагат прогреса на човека към тази Реализация на Най-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висшето се наричат Йога. В хиндуизмът има четири Йоги или пътища водещи към крайната цел. Те са: </w:t>
      </w:r>
    </w:p>
    <w:p w:rsidR="00FB7114" w:rsidRPr="00192CB4" w:rsidRDefault="00FB711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1</w:t>
      </w:r>
      <w:r w:rsidR="00C21ECF" w:rsidRPr="00192CB4">
        <w:rPr>
          <w:rFonts w:ascii="Times New Roman" w:hAnsi="Times New Roman"/>
          <w:color w:val="000000"/>
          <w:sz w:val="24"/>
          <w:szCs w:val="24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Бакти Йога- пътя на отдаването </w:t>
      </w:r>
    </w:p>
    <w:p w:rsidR="00FB7114" w:rsidRPr="00192CB4" w:rsidRDefault="00E77850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2</w:t>
      </w:r>
      <w:r w:rsidR="00C21ECF" w:rsidRPr="00192CB4">
        <w:rPr>
          <w:rFonts w:ascii="Times New Roman" w:hAnsi="Times New Roman"/>
          <w:color w:val="000000"/>
          <w:sz w:val="24"/>
          <w:szCs w:val="24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Гня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>на Йога – пътя на знанието</w:t>
      </w:r>
    </w:p>
    <w:p w:rsidR="00FB7114" w:rsidRPr="00192CB4" w:rsidRDefault="00FB711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3</w:t>
      </w:r>
      <w:r w:rsidR="00C21ECF" w:rsidRPr="00192CB4">
        <w:rPr>
          <w:rFonts w:ascii="Times New Roman" w:hAnsi="Times New Roman"/>
          <w:color w:val="000000"/>
          <w:sz w:val="24"/>
          <w:szCs w:val="24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Карма Йога – пътят на действието</w:t>
      </w:r>
    </w:p>
    <w:p w:rsidR="00FB7114" w:rsidRPr="00192CB4" w:rsidRDefault="00FB711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4</w:t>
      </w:r>
      <w:r w:rsidR="00C21ECF" w:rsidRPr="00192CB4">
        <w:rPr>
          <w:rFonts w:ascii="Times New Roman" w:hAnsi="Times New Roman"/>
          <w:color w:val="000000"/>
          <w:sz w:val="24"/>
          <w:szCs w:val="24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Раджа Йога- пътят на мистицизмът</w:t>
      </w:r>
    </w:p>
    <w:p w:rsidR="00FB7114" w:rsidRPr="00192CB4" w:rsidRDefault="00FB711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Въ</w:t>
      </w:r>
      <w:r w:rsidR="006C7C9D">
        <w:rPr>
          <w:rFonts w:ascii="Times New Roman" w:hAnsi="Times New Roman"/>
          <w:color w:val="000000"/>
          <w:sz w:val="24"/>
          <w:szCs w:val="24"/>
        </w:rPr>
        <w:t>п</w:t>
      </w:r>
      <w:r w:rsidRPr="00192CB4">
        <w:rPr>
          <w:rFonts w:ascii="Times New Roman" w:hAnsi="Times New Roman"/>
          <w:color w:val="000000"/>
          <w:sz w:val="24"/>
          <w:szCs w:val="24"/>
        </w:rPr>
        <w:t>реки че техниките са ра</w:t>
      </w:r>
      <w:r w:rsidR="00E77850" w:rsidRPr="00192CB4">
        <w:rPr>
          <w:rFonts w:ascii="Times New Roman" w:hAnsi="Times New Roman"/>
          <w:color w:val="000000"/>
          <w:sz w:val="24"/>
          <w:szCs w:val="24"/>
        </w:rPr>
        <w:t>з</w:t>
      </w:r>
      <w:r w:rsidRPr="00192CB4">
        <w:rPr>
          <w:rFonts w:ascii="Times New Roman" w:hAnsi="Times New Roman"/>
          <w:color w:val="000000"/>
          <w:sz w:val="24"/>
          <w:szCs w:val="24"/>
        </w:rPr>
        <w:t>лични, целта</w:t>
      </w:r>
      <w:r w:rsidR="006C7C9D">
        <w:rPr>
          <w:rFonts w:ascii="Times New Roman" w:hAnsi="Times New Roman"/>
          <w:color w:val="000000"/>
          <w:sz w:val="24"/>
          <w:szCs w:val="24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която се постига чрез всички тези пътища е една и съща. Всички тези техники са базирани на теорията за вътрешната интег</w:t>
      </w:r>
      <w:r w:rsidR="00192EEB" w:rsidRPr="00192CB4">
        <w:rPr>
          <w:rFonts w:ascii="Times New Roman" w:hAnsi="Times New Roman"/>
          <w:color w:val="000000"/>
          <w:sz w:val="24"/>
          <w:szCs w:val="24"/>
        </w:rPr>
        <w:t>рация чрез себе-пречистване. В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правилата</w:t>
      </w:r>
      <w:r w:rsidR="006C7C9D">
        <w:rPr>
          <w:rFonts w:ascii="Times New Roman" w:hAnsi="Times New Roman"/>
          <w:color w:val="000000"/>
          <w:sz w:val="24"/>
          <w:szCs w:val="24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които са залегнали в живота на практикуващият</w:t>
      </w:r>
      <w:r w:rsidR="006C7C9D">
        <w:rPr>
          <w:rFonts w:ascii="Times New Roman" w:hAnsi="Times New Roman"/>
          <w:color w:val="000000"/>
          <w:sz w:val="24"/>
          <w:szCs w:val="24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присъстват и чет</w:t>
      </w:r>
      <w:r w:rsidR="006C7C9D">
        <w:rPr>
          <w:rFonts w:ascii="Times New Roman" w:hAnsi="Times New Roman"/>
          <w:color w:val="000000"/>
          <w:sz w:val="24"/>
          <w:szCs w:val="24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</w:rPr>
        <w:t>рите пътеки. Разликите в пътеките дават избор да се приспособят към различните характери и различните типове индивиди за тяхната себе-еволюция.</w:t>
      </w: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Разликата в х</w:t>
      </w:r>
      <w:r w:rsidR="006C7C9D">
        <w:rPr>
          <w:rFonts w:ascii="Times New Roman" w:hAnsi="Times New Roman"/>
          <w:color w:val="000000"/>
          <w:sz w:val="24"/>
          <w:szCs w:val="24"/>
        </w:rPr>
        <w:t>а</w:t>
      </w:r>
      <w:r w:rsidRPr="00192CB4">
        <w:rPr>
          <w:rFonts w:ascii="Times New Roman" w:hAnsi="Times New Roman"/>
          <w:color w:val="000000"/>
          <w:sz w:val="24"/>
          <w:szCs w:val="24"/>
        </w:rPr>
        <w:t>рактерите на индивидите е резултат от различната ст</w:t>
      </w:r>
      <w:r w:rsidR="006C7C9D">
        <w:rPr>
          <w:rFonts w:ascii="Times New Roman" w:hAnsi="Times New Roman"/>
          <w:color w:val="000000"/>
          <w:sz w:val="24"/>
          <w:szCs w:val="24"/>
        </w:rPr>
        <w:t>р</w:t>
      </w:r>
      <w:r w:rsidRPr="00192CB4">
        <w:rPr>
          <w:rFonts w:ascii="Times New Roman" w:hAnsi="Times New Roman"/>
          <w:color w:val="000000"/>
          <w:sz w:val="24"/>
          <w:szCs w:val="24"/>
        </w:rPr>
        <w:t>уктура на техните умове и интелекти. Според тази разлика цялото човечество може да бъде разделено на  3 категории:</w:t>
      </w: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1</w:t>
      </w:r>
      <w:r w:rsidR="007238F4" w:rsidRPr="00192CB4">
        <w:rPr>
          <w:rFonts w:ascii="Times New Roman" w:hAnsi="Times New Roman"/>
          <w:color w:val="000000"/>
          <w:sz w:val="24"/>
          <w:szCs w:val="24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Емоционални</w:t>
      </w:r>
      <w:r w:rsidR="006C7C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</w:rPr>
        <w:t>- тези чиито ум (сърце) е сравнително по-развит от техният интелект (глава)</w:t>
      </w:r>
    </w:p>
    <w:p w:rsidR="00FB7114" w:rsidRPr="00192CB4" w:rsidRDefault="00E77850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2.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 xml:space="preserve"> Интелектуални</w:t>
      </w:r>
      <w:r w:rsidR="006C7C9D">
        <w:rPr>
          <w:rFonts w:ascii="Times New Roman" w:hAnsi="Times New Roman"/>
          <w:color w:val="000000"/>
          <w:sz w:val="24"/>
          <w:szCs w:val="24"/>
        </w:rPr>
        <w:t xml:space="preserve"> - чиито глава-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>интелект е по-развита от сърцето</w:t>
      </w:r>
    </w:p>
    <w:p w:rsidR="00FB7114" w:rsidRPr="00192CB4" w:rsidRDefault="00E77850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3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>. Активни</w:t>
      </w:r>
      <w:r w:rsidR="006C7C9D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 xml:space="preserve"> тези</w:t>
      </w:r>
      <w:r w:rsidR="006C7C9D">
        <w:rPr>
          <w:rFonts w:ascii="Times New Roman" w:hAnsi="Times New Roman"/>
          <w:color w:val="000000"/>
          <w:sz w:val="24"/>
          <w:szCs w:val="24"/>
        </w:rPr>
        <w:t>,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 xml:space="preserve"> които са активни по темперамент и тяхната глава и сърце са по-равно развити.</w:t>
      </w: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Тази класификация е базирана на сравнението на емоционалните и рационалните черти в човешкият характер. Не можем да кажем за нито едно човешко същество</w:t>
      </w:r>
      <w:r w:rsidR="006C7C9D">
        <w:rPr>
          <w:rFonts w:ascii="Times New Roman" w:hAnsi="Times New Roman"/>
          <w:color w:val="000000"/>
          <w:sz w:val="24"/>
          <w:szCs w:val="24"/>
        </w:rPr>
        <w:t>, че е напълно интелектуал</w:t>
      </w:r>
      <w:r w:rsidRPr="00192CB4">
        <w:rPr>
          <w:rFonts w:ascii="Times New Roman" w:hAnsi="Times New Roman"/>
          <w:color w:val="000000"/>
          <w:sz w:val="24"/>
          <w:szCs w:val="24"/>
        </w:rPr>
        <w:t>но или чисто емоционално. Хиндуизмът показва пътеката на отдаването (</w:t>
      </w:r>
      <w:r w:rsidR="006C7C9D">
        <w:rPr>
          <w:rFonts w:ascii="Times New Roman" w:hAnsi="Times New Roman"/>
          <w:color w:val="000000"/>
          <w:sz w:val="24"/>
          <w:szCs w:val="24"/>
        </w:rPr>
        <w:t>Бх</w:t>
      </w:r>
      <w:r w:rsidRPr="00192CB4">
        <w:rPr>
          <w:rFonts w:ascii="Times New Roman" w:hAnsi="Times New Roman"/>
          <w:color w:val="000000"/>
          <w:sz w:val="24"/>
          <w:szCs w:val="24"/>
        </w:rPr>
        <w:t>акти Йога) за Емоционалнния кла</w:t>
      </w:r>
      <w:r w:rsidR="00E77850" w:rsidRPr="00192CB4">
        <w:rPr>
          <w:rFonts w:ascii="Times New Roman" w:hAnsi="Times New Roman"/>
          <w:color w:val="000000"/>
          <w:sz w:val="24"/>
          <w:szCs w:val="24"/>
        </w:rPr>
        <w:t>с хора; пътеката на заннието (Гня</w:t>
      </w:r>
      <w:r w:rsidRPr="00192CB4">
        <w:rPr>
          <w:rFonts w:ascii="Times New Roman" w:hAnsi="Times New Roman"/>
          <w:color w:val="000000"/>
          <w:sz w:val="24"/>
          <w:szCs w:val="24"/>
        </w:rPr>
        <w:t>на йога) е за интелектуалните и пътек</w:t>
      </w:r>
      <w:r w:rsidR="006C7C9D">
        <w:rPr>
          <w:rFonts w:ascii="Times New Roman" w:hAnsi="Times New Roman"/>
          <w:color w:val="000000"/>
          <w:sz w:val="24"/>
          <w:szCs w:val="24"/>
        </w:rPr>
        <w:t>а</w:t>
      </w:r>
      <w:r w:rsidRPr="00192CB4">
        <w:rPr>
          <w:rFonts w:ascii="Times New Roman" w:hAnsi="Times New Roman"/>
          <w:color w:val="000000"/>
          <w:sz w:val="24"/>
          <w:szCs w:val="24"/>
        </w:rPr>
        <w:t>та на действието</w:t>
      </w:r>
      <w:r w:rsidR="00E77850" w:rsidRPr="00192CB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92CB4">
        <w:rPr>
          <w:rFonts w:ascii="Times New Roman" w:hAnsi="Times New Roman"/>
          <w:color w:val="000000"/>
          <w:sz w:val="24"/>
          <w:szCs w:val="24"/>
        </w:rPr>
        <w:t>карма йога) за активните.</w:t>
      </w:r>
    </w:p>
    <w:p w:rsidR="00FB7114" w:rsidRPr="00192CB4" w:rsidRDefault="00E77850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В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 xml:space="preserve"> пътеката на отдаване бакти йога, преданоотдаденият излива нейното</w:t>
      </w:r>
      <w:r w:rsidRPr="00192CB4">
        <w:rPr>
          <w:rFonts w:ascii="Times New Roman" w:hAnsi="Times New Roman"/>
          <w:color w:val="000000"/>
          <w:sz w:val="24"/>
          <w:szCs w:val="24"/>
        </w:rPr>
        <w:t>/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>неговото обожан</w:t>
      </w:r>
      <w:r w:rsidR="006C7C9D">
        <w:rPr>
          <w:rFonts w:ascii="Times New Roman" w:hAnsi="Times New Roman"/>
          <w:color w:val="000000"/>
          <w:sz w:val="24"/>
          <w:szCs w:val="24"/>
        </w:rPr>
        <w:t>и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>е към избран идол на олтара.  Ума постоянно бива каран да се отдава наслаждава</w:t>
      </w:r>
      <w:r w:rsidR="006C7C9D">
        <w:rPr>
          <w:rFonts w:ascii="Times New Roman" w:hAnsi="Times New Roman"/>
          <w:color w:val="000000"/>
          <w:sz w:val="24"/>
          <w:szCs w:val="24"/>
        </w:rPr>
        <w:t>й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 xml:space="preserve">ки </w:t>
      </w:r>
      <w:r w:rsidRPr="00192CB4">
        <w:rPr>
          <w:rFonts w:ascii="Times New Roman" w:hAnsi="Times New Roman"/>
          <w:color w:val="000000"/>
          <w:sz w:val="24"/>
          <w:szCs w:val="24"/>
        </w:rPr>
        <w:t>с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>е във формата, величието и божествената природа на обожаваният Бог на сърцето му/и. В права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C9D" w:rsidRPr="00192CB4">
        <w:rPr>
          <w:rFonts w:ascii="Times New Roman" w:hAnsi="Times New Roman"/>
          <w:color w:val="000000"/>
          <w:sz w:val="24"/>
          <w:szCs w:val="24"/>
        </w:rPr>
        <w:t>пропорционалност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с интензитета на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 xml:space="preserve"> отдаването става 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lastRenderedPageBreak/>
        <w:t>фокусирано с една единствена непрекъсната мисъл. В този етап на фокусирана интеграция, п</w:t>
      </w:r>
      <w:r w:rsidR="006C7C9D">
        <w:rPr>
          <w:rFonts w:ascii="Times New Roman" w:hAnsi="Times New Roman"/>
          <w:color w:val="000000"/>
          <w:sz w:val="24"/>
          <w:szCs w:val="24"/>
        </w:rPr>
        <w:t>реданоотдаденият чувства Бог на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>всякъде. В други екстатични преживявания има само два аспекта</w:t>
      </w:r>
      <w:r w:rsidR="006C7C9D">
        <w:rPr>
          <w:rFonts w:ascii="Times New Roman" w:hAnsi="Times New Roman"/>
          <w:color w:val="000000"/>
          <w:sz w:val="24"/>
          <w:szCs w:val="24"/>
        </w:rPr>
        <w:t>,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 xml:space="preserve"> а и</w:t>
      </w:r>
      <w:r w:rsidR="00A96C51" w:rsidRPr="00192CB4">
        <w:rPr>
          <w:rFonts w:ascii="Times New Roman" w:hAnsi="Times New Roman"/>
          <w:color w:val="000000"/>
          <w:sz w:val="24"/>
          <w:szCs w:val="24"/>
        </w:rPr>
        <w:t>м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>енно човекът и Бог. Запаленият интензивен огън на преданоотдаването кулминира в Себе-изследване и себепречистване</w:t>
      </w:r>
      <w:r w:rsidR="006C7C9D">
        <w:rPr>
          <w:rFonts w:ascii="Times New Roman" w:hAnsi="Times New Roman"/>
          <w:color w:val="000000"/>
          <w:sz w:val="24"/>
          <w:szCs w:val="24"/>
        </w:rPr>
        <w:t>,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 xml:space="preserve"> когато отдадени</w:t>
      </w:r>
      <w:r w:rsidR="00D549A5" w:rsidRPr="00192CB4">
        <w:rPr>
          <w:rFonts w:ascii="Times New Roman" w:hAnsi="Times New Roman"/>
          <w:color w:val="000000"/>
          <w:sz w:val="24"/>
          <w:szCs w:val="24"/>
        </w:rPr>
        <w:t xml:space="preserve">ят се обръща навътре и разбере 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>своята собствена есенциална природа, Себето е нищо друго</w:t>
      </w:r>
      <w:r w:rsidR="006C7C9D">
        <w:rPr>
          <w:rFonts w:ascii="Times New Roman" w:hAnsi="Times New Roman"/>
          <w:color w:val="000000"/>
          <w:sz w:val="24"/>
          <w:szCs w:val="24"/>
        </w:rPr>
        <w:t>,</w:t>
      </w:r>
      <w:r w:rsidR="00FB7114" w:rsidRPr="00192CB4">
        <w:rPr>
          <w:rFonts w:ascii="Times New Roman" w:hAnsi="Times New Roman"/>
          <w:color w:val="000000"/>
          <w:sz w:val="24"/>
          <w:szCs w:val="24"/>
        </w:rPr>
        <w:t xml:space="preserve"> но Самият Бог. </w:t>
      </w: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 xml:space="preserve">За интелектуалните човешки същества този </w:t>
      </w:r>
      <w:r w:rsidR="00851011" w:rsidRPr="00192CB4">
        <w:rPr>
          <w:rFonts w:ascii="Times New Roman" w:hAnsi="Times New Roman"/>
          <w:color w:val="000000"/>
          <w:sz w:val="24"/>
          <w:szCs w:val="24"/>
        </w:rPr>
        <w:t>м</w:t>
      </w:r>
      <w:r w:rsidR="00D549A5" w:rsidRPr="00192CB4">
        <w:rPr>
          <w:rFonts w:ascii="Times New Roman" w:hAnsi="Times New Roman"/>
          <w:color w:val="000000"/>
          <w:sz w:val="24"/>
          <w:szCs w:val="24"/>
        </w:rPr>
        <w:t>етод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е малко отвлечен</w:t>
      </w:r>
      <w:r w:rsidR="00D549A5" w:rsidRPr="00192CB4">
        <w:rPr>
          <w:rFonts w:ascii="Times New Roman" w:hAnsi="Times New Roman"/>
          <w:color w:val="000000"/>
          <w:sz w:val="24"/>
          <w:szCs w:val="24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тъ</w:t>
      </w:r>
      <w:r w:rsidR="00D549A5" w:rsidRPr="00192CB4">
        <w:rPr>
          <w:rFonts w:ascii="Times New Roman" w:hAnsi="Times New Roman"/>
          <w:color w:val="000000"/>
          <w:sz w:val="24"/>
          <w:szCs w:val="24"/>
        </w:rPr>
        <w:t xml:space="preserve">й като </w:t>
      </w:r>
      <w:r w:rsidR="00851011" w:rsidRPr="00192CB4">
        <w:rPr>
          <w:rFonts w:ascii="Times New Roman" w:hAnsi="Times New Roman"/>
          <w:color w:val="000000"/>
          <w:sz w:val="24"/>
          <w:szCs w:val="24"/>
        </w:rPr>
        <w:t xml:space="preserve"> те  ня</w:t>
      </w:r>
      <w:r w:rsidRPr="00192CB4">
        <w:rPr>
          <w:rFonts w:ascii="Times New Roman" w:hAnsi="Times New Roman"/>
          <w:color w:val="000000"/>
          <w:sz w:val="24"/>
          <w:szCs w:val="24"/>
        </w:rPr>
        <w:t>ма</w:t>
      </w:r>
      <w:r w:rsidR="00851011" w:rsidRPr="00192CB4">
        <w:rPr>
          <w:rFonts w:ascii="Times New Roman" w:hAnsi="Times New Roman"/>
          <w:color w:val="000000"/>
          <w:sz w:val="24"/>
          <w:szCs w:val="24"/>
        </w:rPr>
        <w:t>т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сър</w:t>
      </w:r>
      <w:r w:rsidR="00851011" w:rsidRPr="00192CB4">
        <w:rPr>
          <w:rFonts w:ascii="Times New Roman" w:hAnsi="Times New Roman"/>
          <w:color w:val="000000"/>
          <w:sz w:val="24"/>
          <w:szCs w:val="24"/>
        </w:rPr>
        <w:t>це</w:t>
      </w:r>
      <w:r w:rsidR="006C7C9D">
        <w:rPr>
          <w:rFonts w:ascii="Times New Roman" w:hAnsi="Times New Roman"/>
          <w:color w:val="000000"/>
          <w:sz w:val="24"/>
          <w:szCs w:val="24"/>
        </w:rPr>
        <w:t>,</w:t>
      </w:r>
      <w:r w:rsidR="00851011" w:rsidRPr="00192CB4">
        <w:rPr>
          <w:rFonts w:ascii="Times New Roman" w:hAnsi="Times New Roman"/>
          <w:color w:val="000000"/>
          <w:sz w:val="24"/>
          <w:szCs w:val="24"/>
        </w:rPr>
        <w:t xml:space="preserve"> с к</w:t>
      </w:r>
      <w:r w:rsidR="00C21ECF" w:rsidRPr="00192CB4">
        <w:rPr>
          <w:rFonts w:ascii="Times New Roman" w:hAnsi="Times New Roman"/>
          <w:color w:val="000000"/>
          <w:sz w:val="24"/>
          <w:szCs w:val="24"/>
        </w:rPr>
        <w:t xml:space="preserve">оето да се разтворят и потекат </w:t>
      </w:r>
      <w:r w:rsidR="00851011" w:rsidRPr="00192CB4">
        <w:rPr>
          <w:rFonts w:ascii="Times New Roman" w:hAnsi="Times New Roman"/>
          <w:color w:val="000000"/>
          <w:sz w:val="24"/>
          <w:szCs w:val="24"/>
        </w:rPr>
        <w:t>в непрекъснатия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пот</w:t>
      </w:r>
      <w:r w:rsidR="00851011" w:rsidRPr="00192CB4">
        <w:rPr>
          <w:rFonts w:ascii="Times New Roman" w:hAnsi="Times New Roman"/>
          <w:color w:val="000000"/>
          <w:sz w:val="24"/>
          <w:szCs w:val="24"/>
        </w:rPr>
        <w:t>ок на любов към Бог с форма и и</w:t>
      </w:r>
      <w:r w:rsidR="00C21ECF" w:rsidRPr="00192CB4">
        <w:rPr>
          <w:rFonts w:ascii="Times New Roman" w:hAnsi="Times New Roman"/>
          <w:color w:val="000000"/>
          <w:sz w:val="24"/>
          <w:szCs w:val="24"/>
        </w:rPr>
        <w:t xml:space="preserve">ме. Интелектът, както винаги </w:t>
      </w:r>
      <w:r w:rsidRPr="00192CB4">
        <w:rPr>
          <w:rFonts w:ascii="Times New Roman" w:hAnsi="Times New Roman"/>
          <w:color w:val="000000"/>
          <w:sz w:val="24"/>
          <w:szCs w:val="24"/>
        </w:rPr>
        <w:t>е било</w:t>
      </w:r>
      <w:r w:rsidR="00851011" w:rsidRPr="00192CB4">
        <w:rPr>
          <w:rFonts w:ascii="Times New Roman" w:hAnsi="Times New Roman"/>
          <w:color w:val="000000"/>
          <w:sz w:val="24"/>
          <w:szCs w:val="24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затваря свободният поток на любов в сърцето. На такъв търсач са дадени инструментите на есен</w:t>
      </w:r>
      <w:r w:rsidR="00C21ECF" w:rsidRPr="00192CB4">
        <w:rPr>
          <w:rFonts w:ascii="Times New Roman" w:hAnsi="Times New Roman"/>
          <w:color w:val="000000"/>
          <w:sz w:val="24"/>
          <w:szCs w:val="24"/>
        </w:rPr>
        <w:t xml:space="preserve">циалното </w:t>
      </w:r>
      <w:r w:rsidR="00851011" w:rsidRPr="00192CB4">
        <w:rPr>
          <w:rFonts w:ascii="Times New Roman" w:hAnsi="Times New Roman"/>
          <w:color w:val="000000"/>
          <w:sz w:val="24"/>
          <w:szCs w:val="24"/>
        </w:rPr>
        <w:t>разсъждние, които могат да премахнат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всяко съмнение и объркване. </w:t>
      </w:r>
      <w:r w:rsidR="00851011" w:rsidRPr="00192CB4">
        <w:rPr>
          <w:rFonts w:ascii="Times New Roman" w:hAnsi="Times New Roman"/>
          <w:color w:val="000000"/>
          <w:sz w:val="24"/>
          <w:szCs w:val="24"/>
        </w:rPr>
        <w:t>Имайки такова знание, търсача сигурно се придвижва към Истината, отказвайки се от нисшите животински страсти и егоцент</w:t>
      </w:r>
      <w:r w:rsidR="00D549A5" w:rsidRPr="00192CB4">
        <w:rPr>
          <w:rFonts w:ascii="Times New Roman" w:hAnsi="Times New Roman"/>
          <w:color w:val="000000"/>
          <w:sz w:val="24"/>
          <w:szCs w:val="24"/>
        </w:rPr>
        <w:t xml:space="preserve">рични ценности в регенериращ </w:t>
      </w:r>
      <w:r w:rsidR="00851011" w:rsidRPr="00192CB4">
        <w:rPr>
          <w:rFonts w:ascii="Times New Roman" w:hAnsi="Times New Roman"/>
          <w:color w:val="000000"/>
          <w:sz w:val="24"/>
          <w:szCs w:val="24"/>
        </w:rPr>
        <w:t>чувствен живот, чрез разбиране на несъвършенс</w:t>
      </w:r>
      <w:r w:rsidR="00C21ECF" w:rsidRPr="00192CB4">
        <w:rPr>
          <w:rFonts w:ascii="Times New Roman" w:hAnsi="Times New Roman"/>
          <w:color w:val="000000"/>
          <w:sz w:val="24"/>
          <w:szCs w:val="24"/>
        </w:rPr>
        <w:t xml:space="preserve">твата на  фалшивият  блясък на </w:t>
      </w:r>
      <w:r w:rsidR="00851011" w:rsidRPr="00192CB4">
        <w:rPr>
          <w:rFonts w:ascii="Times New Roman" w:hAnsi="Times New Roman"/>
          <w:color w:val="000000"/>
          <w:sz w:val="24"/>
          <w:szCs w:val="24"/>
        </w:rPr>
        <w:t>обектите на сетивно наслаждение, и търсача постепенно преодолява желанията за наслаждение чрез сетивата.  Чрез тази въ</w:t>
      </w:r>
      <w:r w:rsidR="00C21ECF" w:rsidRPr="00192CB4">
        <w:rPr>
          <w:rFonts w:ascii="Times New Roman" w:hAnsi="Times New Roman"/>
          <w:color w:val="000000"/>
          <w:sz w:val="24"/>
          <w:szCs w:val="24"/>
        </w:rPr>
        <w:t>т</w:t>
      </w:r>
      <w:r w:rsidR="00851011" w:rsidRPr="00192CB4">
        <w:rPr>
          <w:rFonts w:ascii="Times New Roman" w:hAnsi="Times New Roman"/>
          <w:color w:val="000000"/>
          <w:sz w:val="24"/>
          <w:szCs w:val="24"/>
        </w:rPr>
        <w:t>решна интеграция той достига по</w:t>
      </w:r>
      <w:r w:rsidR="00D549A5" w:rsidRPr="00192CB4">
        <w:rPr>
          <w:rFonts w:ascii="Times New Roman" w:hAnsi="Times New Roman"/>
          <w:color w:val="000000"/>
          <w:sz w:val="24"/>
          <w:szCs w:val="24"/>
        </w:rPr>
        <w:t>рта</w:t>
      </w:r>
      <w:r w:rsidR="00851011" w:rsidRPr="00192CB4">
        <w:rPr>
          <w:rFonts w:ascii="Times New Roman" w:hAnsi="Times New Roman"/>
          <w:color w:val="000000"/>
          <w:sz w:val="24"/>
          <w:szCs w:val="24"/>
        </w:rPr>
        <w:t>лите на философията и размишлява интензивно и по</w:t>
      </w:r>
      <w:r w:rsidR="006C7C9D">
        <w:rPr>
          <w:rFonts w:ascii="Times New Roman" w:hAnsi="Times New Roman"/>
          <w:color w:val="000000"/>
          <w:sz w:val="24"/>
          <w:szCs w:val="24"/>
        </w:rPr>
        <w:t>с</w:t>
      </w:r>
      <w:r w:rsidR="00851011" w:rsidRPr="00192CB4">
        <w:rPr>
          <w:rFonts w:ascii="Times New Roman" w:hAnsi="Times New Roman"/>
          <w:color w:val="000000"/>
          <w:sz w:val="24"/>
          <w:szCs w:val="24"/>
        </w:rPr>
        <w:t>тоянно върху лог</w:t>
      </w:r>
      <w:r w:rsidR="00C21ECF" w:rsidRPr="00192CB4">
        <w:rPr>
          <w:rFonts w:ascii="Times New Roman" w:hAnsi="Times New Roman"/>
          <w:color w:val="000000"/>
          <w:sz w:val="24"/>
          <w:szCs w:val="24"/>
        </w:rPr>
        <w:t>иката и аргументите</w:t>
      </w:r>
      <w:r w:rsidR="006C7C9D">
        <w:rPr>
          <w:rFonts w:ascii="Times New Roman" w:hAnsi="Times New Roman"/>
          <w:color w:val="000000"/>
          <w:sz w:val="24"/>
          <w:szCs w:val="24"/>
        </w:rPr>
        <w:t>,</w:t>
      </w:r>
      <w:r w:rsidR="00C21ECF" w:rsidRPr="00192CB4">
        <w:rPr>
          <w:rFonts w:ascii="Times New Roman" w:hAnsi="Times New Roman"/>
          <w:color w:val="000000"/>
          <w:sz w:val="24"/>
          <w:szCs w:val="24"/>
        </w:rPr>
        <w:t xml:space="preserve"> стоящи зад с</w:t>
      </w:r>
      <w:r w:rsidR="00851011" w:rsidRPr="00192CB4">
        <w:rPr>
          <w:rFonts w:ascii="Times New Roman" w:hAnsi="Times New Roman"/>
          <w:color w:val="000000"/>
          <w:sz w:val="24"/>
          <w:szCs w:val="24"/>
        </w:rPr>
        <w:t>ентенциите на Упанишадите.  Тогава той започва да разделя между Постоянно и Непостоянно, Истинско и неистинско, между Трансцеденталното и земният свят на св</w:t>
      </w:r>
      <w:r w:rsidR="00C21ECF" w:rsidRPr="00192CB4">
        <w:rPr>
          <w:rFonts w:ascii="Times New Roman" w:hAnsi="Times New Roman"/>
          <w:color w:val="000000"/>
          <w:sz w:val="24"/>
          <w:szCs w:val="24"/>
        </w:rPr>
        <w:t>е</w:t>
      </w:r>
      <w:r w:rsidR="00851011" w:rsidRPr="00192CB4">
        <w:rPr>
          <w:rFonts w:ascii="Times New Roman" w:hAnsi="Times New Roman"/>
          <w:color w:val="000000"/>
          <w:sz w:val="24"/>
          <w:szCs w:val="24"/>
        </w:rPr>
        <w:t>та на усещанията. Когато по този начин е абсорбиран</w:t>
      </w:r>
      <w:r w:rsidR="00C21ECF" w:rsidRPr="00192CB4">
        <w:rPr>
          <w:rFonts w:ascii="Times New Roman" w:hAnsi="Times New Roman"/>
          <w:color w:val="000000"/>
          <w:sz w:val="24"/>
          <w:szCs w:val="24"/>
        </w:rPr>
        <w:t xml:space="preserve"> в такова размишление</w:t>
      </w:r>
      <w:r w:rsidR="006C7C9D">
        <w:rPr>
          <w:rFonts w:ascii="Times New Roman" w:hAnsi="Times New Roman"/>
          <w:color w:val="000000"/>
          <w:sz w:val="24"/>
          <w:szCs w:val="24"/>
        </w:rPr>
        <w:t>,</w:t>
      </w:r>
      <w:r w:rsidR="00C21ECF" w:rsidRPr="00192CB4">
        <w:rPr>
          <w:rFonts w:ascii="Times New Roman" w:hAnsi="Times New Roman"/>
          <w:color w:val="000000"/>
          <w:sz w:val="24"/>
          <w:szCs w:val="24"/>
        </w:rPr>
        <w:t xml:space="preserve"> той се вп</w:t>
      </w:r>
      <w:r w:rsidR="00851011" w:rsidRPr="00192CB4">
        <w:rPr>
          <w:rFonts w:ascii="Times New Roman" w:hAnsi="Times New Roman"/>
          <w:color w:val="000000"/>
          <w:sz w:val="24"/>
          <w:szCs w:val="24"/>
        </w:rPr>
        <w:t xml:space="preserve">уска в интензивна медитация, и неговият ум се слива с нищото, оставяйки го в трансцедентална опитност на Върховното. </w:t>
      </w:r>
    </w:p>
    <w:p w:rsidR="00C21ECF" w:rsidRPr="00192CB4" w:rsidRDefault="00851011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Третият в</w:t>
      </w:r>
      <w:r w:rsidR="00C21ECF" w:rsidRPr="00192CB4">
        <w:rPr>
          <w:rFonts w:ascii="Times New Roman" w:hAnsi="Times New Roman"/>
          <w:color w:val="000000"/>
          <w:sz w:val="24"/>
          <w:szCs w:val="24"/>
        </w:rPr>
        <w:t xml:space="preserve">ид се отнася до голяма част от </w:t>
      </w:r>
      <w:r w:rsidRPr="00192CB4">
        <w:rPr>
          <w:rFonts w:ascii="Times New Roman" w:hAnsi="Times New Roman"/>
          <w:color w:val="000000"/>
          <w:sz w:val="24"/>
          <w:szCs w:val="24"/>
        </w:rPr>
        <w:t>човешките същества, чиито темперамент варира между тяхната глава и тяхното сърце</w:t>
      </w:r>
      <w:r w:rsidR="005E2F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</w:rPr>
        <w:t>- управ</w:t>
      </w:r>
      <w:r w:rsidR="004B2C71" w:rsidRPr="00192CB4">
        <w:rPr>
          <w:rFonts w:ascii="Times New Roman" w:hAnsi="Times New Roman"/>
          <w:color w:val="000000"/>
          <w:sz w:val="24"/>
          <w:szCs w:val="24"/>
        </w:rPr>
        <w:t>ляв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ани от сетивата, </w:t>
      </w:r>
      <w:r w:rsidR="004B2C71" w:rsidRPr="00192CB4">
        <w:rPr>
          <w:rFonts w:ascii="Times New Roman" w:hAnsi="Times New Roman"/>
          <w:color w:val="000000"/>
          <w:sz w:val="24"/>
          <w:szCs w:val="24"/>
        </w:rPr>
        <w:t>в един момент  те са чувствително емоционални, и в следващия съвсем рационални. За такива търсещи</w:t>
      </w:r>
      <w:r w:rsidR="005E2F61">
        <w:rPr>
          <w:rFonts w:ascii="Times New Roman" w:hAnsi="Times New Roman"/>
          <w:color w:val="000000"/>
          <w:sz w:val="24"/>
          <w:szCs w:val="24"/>
        </w:rPr>
        <w:t>,</w:t>
      </w:r>
      <w:r w:rsidR="004B2C71" w:rsidRPr="00192CB4">
        <w:rPr>
          <w:rFonts w:ascii="Times New Roman" w:hAnsi="Times New Roman"/>
          <w:color w:val="000000"/>
          <w:sz w:val="24"/>
          <w:szCs w:val="24"/>
        </w:rPr>
        <w:t xml:space="preserve"> чиито темперамент е от смесен тип</w:t>
      </w:r>
      <w:r w:rsidR="005E2F61">
        <w:rPr>
          <w:rFonts w:ascii="Times New Roman" w:hAnsi="Times New Roman"/>
          <w:color w:val="000000"/>
          <w:sz w:val="24"/>
          <w:szCs w:val="24"/>
        </w:rPr>
        <w:t>,</w:t>
      </w:r>
      <w:r w:rsidR="004B2C71" w:rsidRPr="00192CB4">
        <w:rPr>
          <w:rFonts w:ascii="Times New Roman" w:hAnsi="Times New Roman"/>
          <w:color w:val="000000"/>
          <w:sz w:val="24"/>
          <w:szCs w:val="24"/>
        </w:rPr>
        <w:t xml:space="preserve"> се препоръчва карма йога. </w:t>
      </w:r>
      <w:r w:rsidR="00340024" w:rsidRPr="00192CB4">
        <w:rPr>
          <w:rFonts w:ascii="Times New Roman" w:hAnsi="Times New Roman"/>
          <w:color w:val="000000"/>
          <w:sz w:val="24"/>
          <w:szCs w:val="24"/>
        </w:rPr>
        <w:t xml:space="preserve">Карма Йога </w:t>
      </w:r>
      <w:r w:rsidR="005E2F61" w:rsidRPr="00192CB4">
        <w:rPr>
          <w:rFonts w:ascii="Times New Roman" w:hAnsi="Times New Roman"/>
          <w:color w:val="000000"/>
          <w:sz w:val="24"/>
          <w:szCs w:val="24"/>
        </w:rPr>
        <w:t>всъщност</w:t>
      </w:r>
      <w:r w:rsidR="00340024" w:rsidRPr="00192CB4">
        <w:rPr>
          <w:rFonts w:ascii="Times New Roman" w:hAnsi="Times New Roman"/>
          <w:color w:val="000000"/>
          <w:sz w:val="24"/>
          <w:szCs w:val="24"/>
        </w:rPr>
        <w:t xml:space="preserve"> е прекрасна </w:t>
      </w:r>
      <w:r w:rsidR="00890E94" w:rsidRPr="00192CB4">
        <w:rPr>
          <w:rFonts w:ascii="Times New Roman" w:hAnsi="Times New Roman"/>
          <w:color w:val="000000"/>
          <w:sz w:val="24"/>
          <w:szCs w:val="24"/>
        </w:rPr>
        <w:t>комбинация между емоционалните радости на отдаването и интелектуалната тръпка на Веданта.</w:t>
      </w:r>
      <w:r w:rsidR="005E2F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024" w:rsidRPr="00192CB4">
        <w:rPr>
          <w:rFonts w:ascii="Times New Roman" w:hAnsi="Times New Roman"/>
          <w:color w:val="000000"/>
          <w:sz w:val="24"/>
          <w:szCs w:val="24"/>
        </w:rPr>
        <w:t>Когато действието е посветено на по-висок олтар и се изпълнява без его и без егоцентрични желания, такава</w:t>
      </w:r>
      <w:r w:rsidR="005E2F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024" w:rsidRPr="00192CB4">
        <w:rPr>
          <w:rFonts w:ascii="Times New Roman" w:hAnsi="Times New Roman"/>
          <w:color w:val="000000"/>
          <w:sz w:val="24"/>
          <w:szCs w:val="24"/>
        </w:rPr>
        <w:t xml:space="preserve">духовна практика се нарича карма йога. </w:t>
      </w:r>
    </w:p>
    <w:p w:rsidR="00586308" w:rsidRPr="00192CB4" w:rsidRDefault="0034002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 xml:space="preserve">Раджа Йога включва високо развита схема от </w:t>
      </w:r>
      <w:r w:rsidR="00721326" w:rsidRPr="00192CB4">
        <w:rPr>
          <w:rFonts w:ascii="Times New Roman" w:hAnsi="Times New Roman"/>
          <w:color w:val="000000"/>
          <w:sz w:val="24"/>
          <w:szCs w:val="24"/>
        </w:rPr>
        <w:t>упр</w:t>
      </w:r>
      <w:r w:rsidR="00C21ECF" w:rsidRPr="00192CB4">
        <w:rPr>
          <w:rFonts w:ascii="Times New Roman" w:hAnsi="Times New Roman"/>
          <w:color w:val="000000"/>
          <w:sz w:val="24"/>
          <w:szCs w:val="24"/>
        </w:rPr>
        <w:t>ажнения</w:t>
      </w:r>
      <w:r w:rsidR="005E2F61">
        <w:rPr>
          <w:rFonts w:ascii="Times New Roman" w:hAnsi="Times New Roman"/>
          <w:color w:val="000000"/>
          <w:sz w:val="24"/>
          <w:szCs w:val="24"/>
        </w:rPr>
        <w:t>,</w:t>
      </w:r>
      <w:r w:rsidR="00C21ECF" w:rsidRPr="00192CB4">
        <w:rPr>
          <w:rFonts w:ascii="Times New Roman" w:hAnsi="Times New Roman"/>
          <w:color w:val="000000"/>
          <w:sz w:val="24"/>
          <w:szCs w:val="24"/>
        </w:rPr>
        <w:t xml:space="preserve"> популярно познати като </w:t>
      </w:r>
      <w:r w:rsidR="00721326" w:rsidRPr="00192CB4">
        <w:rPr>
          <w:rFonts w:ascii="Times New Roman" w:hAnsi="Times New Roman"/>
          <w:color w:val="000000"/>
          <w:sz w:val="24"/>
          <w:szCs w:val="24"/>
        </w:rPr>
        <w:t>асана и пранаяма. Чрез тези упражнения обвивката на грубото ни материално тяло и виталното тяло се тонират и също така вътрешните ни инстру</w:t>
      </w:r>
      <w:r w:rsidR="005E2F61">
        <w:rPr>
          <w:rFonts w:ascii="Times New Roman" w:hAnsi="Times New Roman"/>
          <w:color w:val="000000"/>
          <w:sz w:val="24"/>
          <w:szCs w:val="24"/>
        </w:rPr>
        <w:t>м</w:t>
      </w:r>
      <w:r w:rsidR="00721326" w:rsidRPr="00192CB4">
        <w:rPr>
          <w:rFonts w:ascii="Times New Roman" w:hAnsi="Times New Roman"/>
          <w:color w:val="000000"/>
          <w:sz w:val="24"/>
          <w:szCs w:val="24"/>
        </w:rPr>
        <w:t>енти ум и интелект  се интегрират. По  този начин чрез умствено пречистване</w:t>
      </w:r>
      <w:r w:rsidR="005E2F61">
        <w:rPr>
          <w:rFonts w:ascii="Times New Roman" w:hAnsi="Times New Roman"/>
          <w:color w:val="000000"/>
          <w:sz w:val="24"/>
          <w:szCs w:val="24"/>
        </w:rPr>
        <w:t>,  регулация на желанията</w:t>
      </w:r>
      <w:r w:rsidR="00721326" w:rsidRPr="00192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6308" w:rsidRPr="00192CB4">
        <w:rPr>
          <w:rFonts w:ascii="Times New Roman" w:hAnsi="Times New Roman"/>
          <w:color w:val="000000"/>
          <w:sz w:val="24"/>
          <w:szCs w:val="24"/>
        </w:rPr>
        <w:t xml:space="preserve">се постига </w:t>
      </w:r>
      <w:r w:rsidR="00721326" w:rsidRPr="00192CB4">
        <w:rPr>
          <w:rFonts w:ascii="Times New Roman" w:hAnsi="Times New Roman"/>
          <w:color w:val="000000"/>
          <w:sz w:val="24"/>
          <w:szCs w:val="24"/>
        </w:rPr>
        <w:t>финална интег</w:t>
      </w:r>
      <w:r w:rsidR="00586308" w:rsidRPr="00192CB4">
        <w:rPr>
          <w:rFonts w:ascii="Times New Roman" w:hAnsi="Times New Roman"/>
          <w:color w:val="000000"/>
          <w:sz w:val="24"/>
          <w:szCs w:val="24"/>
        </w:rPr>
        <w:t>рация на всички мисли</w:t>
      </w:r>
      <w:r w:rsidR="00721326" w:rsidRPr="00192CB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86308" w:rsidRPr="00192CB4" w:rsidRDefault="00586308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1011" w:rsidRPr="00192CB4" w:rsidRDefault="00721326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>Човешките същества им</w:t>
      </w:r>
      <w:r w:rsidR="00586308" w:rsidRPr="00192CB4">
        <w:rPr>
          <w:rFonts w:ascii="Times New Roman" w:hAnsi="Times New Roman"/>
          <w:color w:val="000000"/>
          <w:sz w:val="24"/>
          <w:szCs w:val="24"/>
        </w:rPr>
        <w:t>ат всички темпераменти,</w:t>
      </w:r>
      <w:r w:rsidRPr="00192CB4">
        <w:rPr>
          <w:rFonts w:ascii="Times New Roman" w:hAnsi="Times New Roman"/>
          <w:color w:val="000000"/>
          <w:sz w:val="24"/>
          <w:szCs w:val="24"/>
        </w:rPr>
        <w:t xml:space="preserve"> изброени по-горе</w:t>
      </w:r>
      <w:r w:rsidR="00ED680D" w:rsidRPr="00192CB4">
        <w:rPr>
          <w:rFonts w:ascii="Times New Roman" w:hAnsi="Times New Roman"/>
          <w:color w:val="000000"/>
          <w:sz w:val="24"/>
          <w:szCs w:val="24"/>
        </w:rPr>
        <w:t xml:space="preserve"> и имат сложна  личност, въпреки че могат да при</w:t>
      </w:r>
      <w:r w:rsidR="005E2F61">
        <w:rPr>
          <w:rFonts w:ascii="Times New Roman" w:hAnsi="Times New Roman"/>
          <w:color w:val="000000"/>
          <w:sz w:val="24"/>
          <w:szCs w:val="24"/>
        </w:rPr>
        <w:t>н</w:t>
      </w:r>
      <w:r w:rsidR="00ED680D" w:rsidRPr="00192CB4">
        <w:rPr>
          <w:rFonts w:ascii="Times New Roman" w:hAnsi="Times New Roman"/>
          <w:color w:val="000000"/>
          <w:sz w:val="24"/>
          <w:szCs w:val="24"/>
        </w:rPr>
        <w:t>адлежат към една или друг вид предоминантно.</w:t>
      </w:r>
      <w:r w:rsidR="005E2F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319" w:rsidRPr="00192CB4">
        <w:rPr>
          <w:rFonts w:ascii="Times New Roman" w:hAnsi="Times New Roman"/>
          <w:color w:val="000000"/>
          <w:sz w:val="24"/>
          <w:szCs w:val="24"/>
        </w:rPr>
        <w:t>Тъй като е така</w:t>
      </w:r>
      <w:r w:rsidR="005E2F61">
        <w:rPr>
          <w:rFonts w:ascii="Times New Roman" w:hAnsi="Times New Roman"/>
          <w:color w:val="000000"/>
          <w:sz w:val="24"/>
          <w:szCs w:val="24"/>
        </w:rPr>
        <w:t>,</w:t>
      </w:r>
      <w:r w:rsidR="000E3319" w:rsidRPr="00192CB4">
        <w:rPr>
          <w:rFonts w:ascii="Times New Roman" w:hAnsi="Times New Roman"/>
          <w:color w:val="000000"/>
          <w:sz w:val="24"/>
          <w:szCs w:val="24"/>
        </w:rPr>
        <w:t xml:space="preserve"> се препоръчва  търсещият да практикува всички видове</w:t>
      </w:r>
      <w:r w:rsidR="0086237E" w:rsidRPr="00192CB4">
        <w:rPr>
          <w:rFonts w:ascii="Times New Roman" w:hAnsi="Times New Roman"/>
          <w:color w:val="000000"/>
          <w:sz w:val="24"/>
          <w:szCs w:val="24"/>
        </w:rPr>
        <w:t xml:space="preserve"> йоги, </w:t>
      </w:r>
      <w:r w:rsidR="005E2F61" w:rsidRPr="00192CB4">
        <w:rPr>
          <w:rFonts w:ascii="Times New Roman" w:hAnsi="Times New Roman"/>
          <w:color w:val="000000"/>
          <w:sz w:val="24"/>
          <w:szCs w:val="24"/>
        </w:rPr>
        <w:t>пропорционално</w:t>
      </w:r>
      <w:r w:rsidR="0086237E" w:rsidRPr="00192CB4">
        <w:rPr>
          <w:rFonts w:ascii="Times New Roman" w:hAnsi="Times New Roman"/>
          <w:color w:val="000000"/>
          <w:sz w:val="24"/>
          <w:szCs w:val="24"/>
        </w:rPr>
        <w:t xml:space="preserve"> на вли</w:t>
      </w:r>
      <w:r w:rsidR="000E3319" w:rsidRPr="00192CB4">
        <w:rPr>
          <w:rFonts w:ascii="Times New Roman" w:hAnsi="Times New Roman"/>
          <w:color w:val="000000"/>
          <w:sz w:val="24"/>
          <w:szCs w:val="24"/>
        </w:rPr>
        <w:t>янието на различни чер</w:t>
      </w:r>
      <w:r w:rsidR="0086237E" w:rsidRPr="00192CB4">
        <w:rPr>
          <w:rFonts w:ascii="Times New Roman" w:hAnsi="Times New Roman"/>
          <w:color w:val="000000"/>
          <w:sz w:val="24"/>
          <w:szCs w:val="24"/>
        </w:rPr>
        <w:t>т</w:t>
      </w:r>
      <w:r w:rsidR="000E3319" w:rsidRPr="00192CB4">
        <w:rPr>
          <w:rFonts w:ascii="Times New Roman" w:hAnsi="Times New Roman"/>
          <w:color w:val="000000"/>
          <w:sz w:val="24"/>
          <w:szCs w:val="24"/>
        </w:rPr>
        <w:t xml:space="preserve">и от техният характер. </w:t>
      </w:r>
    </w:p>
    <w:p w:rsidR="000E3319" w:rsidRPr="00192CB4" w:rsidRDefault="000E3319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3319" w:rsidRPr="00192CB4" w:rsidRDefault="000E3319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t xml:space="preserve">Практикуването на тези Йоги </w:t>
      </w:r>
      <w:r w:rsidR="005E2F61">
        <w:rPr>
          <w:rFonts w:ascii="Times New Roman" w:hAnsi="Times New Roman"/>
          <w:color w:val="000000"/>
          <w:sz w:val="24"/>
          <w:szCs w:val="24"/>
        </w:rPr>
        <w:t xml:space="preserve">цели </w:t>
      </w:r>
      <w:r w:rsidR="00091842" w:rsidRPr="00192CB4">
        <w:rPr>
          <w:rFonts w:ascii="Times New Roman" w:hAnsi="Times New Roman"/>
          <w:color w:val="000000"/>
          <w:sz w:val="24"/>
          <w:szCs w:val="24"/>
        </w:rPr>
        <w:t>да се оттегли ума от неговите заетости в</w:t>
      </w:r>
      <w:r w:rsidR="005E2F61">
        <w:rPr>
          <w:rFonts w:ascii="Times New Roman" w:hAnsi="Times New Roman"/>
          <w:color w:val="000000"/>
          <w:sz w:val="24"/>
          <w:szCs w:val="24"/>
        </w:rPr>
        <w:t>ъв</w:t>
      </w:r>
      <w:r w:rsidR="00091842" w:rsidRPr="00192CB4">
        <w:rPr>
          <w:rFonts w:ascii="Times New Roman" w:hAnsi="Times New Roman"/>
          <w:color w:val="000000"/>
          <w:sz w:val="24"/>
          <w:szCs w:val="24"/>
        </w:rPr>
        <w:t xml:space="preserve"> външния свят на усещания. Състоянието на умст</w:t>
      </w:r>
      <w:r w:rsidR="005E2F61">
        <w:rPr>
          <w:rFonts w:ascii="Times New Roman" w:hAnsi="Times New Roman"/>
          <w:color w:val="000000"/>
          <w:sz w:val="24"/>
          <w:szCs w:val="24"/>
        </w:rPr>
        <w:t>в</w:t>
      </w:r>
      <w:r w:rsidR="00091842" w:rsidRPr="00192CB4">
        <w:rPr>
          <w:rFonts w:ascii="Times New Roman" w:hAnsi="Times New Roman"/>
          <w:color w:val="000000"/>
          <w:sz w:val="24"/>
          <w:szCs w:val="24"/>
        </w:rPr>
        <w:t>ено оттегляне се нарича упарати.  Този, който придобие упарати</w:t>
      </w:r>
      <w:r w:rsidR="005E2F61">
        <w:rPr>
          <w:rFonts w:ascii="Times New Roman" w:hAnsi="Times New Roman"/>
          <w:color w:val="000000"/>
          <w:sz w:val="24"/>
          <w:szCs w:val="24"/>
        </w:rPr>
        <w:t>,</w:t>
      </w:r>
      <w:r w:rsidR="00091842" w:rsidRPr="00192CB4">
        <w:rPr>
          <w:rFonts w:ascii="Times New Roman" w:hAnsi="Times New Roman"/>
          <w:color w:val="000000"/>
          <w:sz w:val="24"/>
          <w:szCs w:val="24"/>
        </w:rPr>
        <w:t xml:space="preserve"> става подготвен да достигне </w:t>
      </w:r>
      <w:r w:rsidR="005E2F61" w:rsidRPr="00192CB4">
        <w:rPr>
          <w:rFonts w:ascii="Times New Roman" w:hAnsi="Times New Roman"/>
          <w:color w:val="000000"/>
          <w:sz w:val="24"/>
          <w:szCs w:val="24"/>
        </w:rPr>
        <w:t>местопребиваването</w:t>
      </w:r>
      <w:r w:rsidR="00091842" w:rsidRPr="00192CB4">
        <w:rPr>
          <w:rFonts w:ascii="Times New Roman" w:hAnsi="Times New Roman"/>
          <w:color w:val="000000"/>
          <w:sz w:val="24"/>
          <w:szCs w:val="24"/>
        </w:rPr>
        <w:t xml:space="preserve"> на Истината.  Тогава то</w:t>
      </w:r>
      <w:r w:rsidR="005E2F61">
        <w:rPr>
          <w:rFonts w:ascii="Times New Roman" w:hAnsi="Times New Roman"/>
          <w:color w:val="000000"/>
          <w:sz w:val="24"/>
          <w:szCs w:val="24"/>
        </w:rPr>
        <w:t>й</w:t>
      </w:r>
      <w:r w:rsidR="00091842" w:rsidRPr="00192CB4">
        <w:rPr>
          <w:rFonts w:ascii="Times New Roman" w:hAnsi="Times New Roman"/>
          <w:color w:val="000000"/>
          <w:sz w:val="24"/>
          <w:szCs w:val="24"/>
        </w:rPr>
        <w:t xml:space="preserve"> може да практикува  концентрация (дхарана ) и медитация (дхияна)</w:t>
      </w:r>
      <w:r w:rsidR="005E2F61">
        <w:rPr>
          <w:rFonts w:ascii="Times New Roman" w:hAnsi="Times New Roman"/>
          <w:color w:val="000000"/>
          <w:sz w:val="24"/>
          <w:szCs w:val="24"/>
        </w:rPr>
        <w:t>.</w:t>
      </w:r>
      <w:r w:rsidR="00091842" w:rsidRPr="00192CB4">
        <w:rPr>
          <w:rFonts w:ascii="Times New Roman" w:hAnsi="Times New Roman"/>
          <w:color w:val="000000"/>
          <w:sz w:val="24"/>
          <w:szCs w:val="24"/>
        </w:rPr>
        <w:t xml:space="preserve"> По пътя на еволюцията, медитацията е крайната  врата през, която всеки тъ</w:t>
      </w:r>
      <w:r w:rsidR="005E2F61">
        <w:rPr>
          <w:rFonts w:ascii="Times New Roman" w:hAnsi="Times New Roman"/>
          <w:color w:val="000000"/>
          <w:sz w:val="24"/>
          <w:szCs w:val="24"/>
        </w:rPr>
        <w:t>рсещ трябва да мине за да придо</w:t>
      </w:r>
      <w:r w:rsidR="00091842" w:rsidRPr="00192CB4">
        <w:rPr>
          <w:rFonts w:ascii="Times New Roman" w:hAnsi="Times New Roman"/>
          <w:color w:val="000000"/>
          <w:sz w:val="24"/>
          <w:szCs w:val="24"/>
        </w:rPr>
        <w:t xml:space="preserve">бие висшият опит на абсолютната Реалност. </w:t>
      </w:r>
    </w:p>
    <w:p w:rsidR="00091842" w:rsidRPr="00192CB4" w:rsidRDefault="00091842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237E" w:rsidRPr="00192CB4" w:rsidRDefault="0086237E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1842" w:rsidRDefault="00091842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7C9D" w:rsidRDefault="006C7C9D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7C9D" w:rsidRPr="00192CB4" w:rsidRDefault="006C7C9D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7114" w:rsidRPr="00192CB4" w:rsidRDefault="005068FF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color w:val="000000"/>
          <w:sz w:val="24"/>
          <w:szCs w:val="24"/>
        </w:rPr>
        <w:lastRenderedPageBreak/>
        <w:t>Атман (Душата )</w:t>
      </w:r>
      <w:r w:rsidR="005E2F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</w:rPr>
        <w:t>и петте обвивки на материята (коши)</w:t>
      </w:r>
    </w:p>
    <w:p w:rsidR="00FB7114" w:rsidRPr="00192CB4" w:rsidRDefault="00192CB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2CB4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37465</wp:posOffset>
            </wp:positionV>
            <wp:extent cx="7004050" cy="4069715"/>
            <wp:effectExtent l="0" t="0" r="0" b="0"/>
            <wp:wrapNone/>
            <wp:docPr id="6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406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8FF" w:rsidRPr="00192CB4" w:rsidRDefault="00192CB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c">
            <w:drawing>
              <wp:inline distT="0" distB="0" distL="0" distR="0">
                <wp:extent cx="6991350" cy="4057650"/>
                <wp:effectExtent l="4445" t="0" r="0" b="0"/>
                <wp:docPr id="2" name="Пла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D6C7ACF" id="Платно 4" o:spid="_x0000_s1026" editas="canvas" style="width:550.5pt;height:319.5pt;mso-position-horizontal-relative:char;mso-position-vertical-relative:line" coordsize="69913,40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q/RHh3QAAAAY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913;height:4057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068FF" w:rsidRPr="00192CB4" w:rsidRDefault="005068FF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Има пет различни  обвивки, които се наричат панча коша (петте обвивки)</w:t>
      </w:r>
      <w:r w:rsidR="00CB30CD" w:rsidRPr="00192CB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Те са: </w:t>
      </w:r>
    </w:p>
    <w:p w:rsidR="005068FF" w:rsidRPr="00192CB4" w:rsidRDefault="005068FF" w:rsidP="005068F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Обвивка на хранта (аннамая коша)</w:t>
      </w:r>
    </w:p>
    <w:p w:rsidR="005068FF" w:rsidRPr="00192CB4" w:rsidRDefault="005068FF" w:rsidP="005068F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Обвивка н</w:t>
      </w:r>
      <w:r w:rsidR="00BF6ABA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 виталния-въздух (пранамая коша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)</w:t>
      </w:r>
    </w:p>
    <w:p w:rsidR="005068FF" w:rsidRPr="00192CB4" w:rsidRDefault="005068FF" w:rsidP="005068F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Ментална Обвивка (маномая коша)</w:t>
      </w:r>
    </w:p>
    <w:p w:rsidR="005068FF" w:rsidRPr="00192CB4" w:rsidRDefault="005068FF" w:rsidP="005068F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Интелектуална Обвивка (виджнамая коша)</w:t>
      </w:r>
    </w:p>
    <w:p w:rsidR="00BF6ABA" w:rsidRPr="00192CB4" w:rsidRDefault="00BF6ABA" w:rsidP="005068F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Обвивка на Блаженството (анандамая коша)</w:t>
      </w:r>
    </w:p>
    <w:p w:rsidR="00BF6ABA" w:rsidRPr="00192CB4" w:rsidRDefault="00FB7114" w:rsidP="00B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BF6ABA" w:rsidRPr="00192CB4" w:rsidRDefault="00BF6ABA" w:rsidP="00B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Хранителна обвивка.</w:t>
      </w:r>
    </w:p>
    <w:p w:rsidR="00BF6ABA" w:rsidRPr="00192CB4" w:rsidRDefault="00BF6ABA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Физическото тяло най-външният слой на нашата личност отвъд която ние не съществуваме физически се нарича хранителна обвивка. Тя взима името си от факта</w:t>
      </w:r>
      <w:r w:rsidR="005E2F6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че произлиза от есенцията на храната</w:t>
      </w:r>
      <w:r w:rsidR="005E2F6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поета от бащата</w:t>
      </w:r>
      <w:r w:rsidR="005E2F6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е захранен</w:t>
      </w:r>
      <w:r w:rsidR="00A10B2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утробата на майката от храната</w:t>
      </w:r>
      <w:r w:rsidR="005E2F6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която тя поема</w:t>
      </w:r>
      <w:r w:rsidR="005E2F6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продължава да съществува заради храната</w:t>
      </w:r>
      <w:r w:rsidR="005E2F6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A10B29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поемана от  човека и със сиг</w:t>
      </w:r>
      <w:r w:rsidR="005E2F61">
        <w:rPr>
          <w:rFonts w:ascii="Times New Roman" w:hAnsi="Times New Roman"/>
          <w:color w:val="000000"/>
          <w:sz w:val="24"/>
          <w:szCs w:val="24"/>
          <w:lang w:eastAsia="bg-BG"/>
        </w:rPr>
        <w:t>урност след смъртта отива отнов</w:t>
      </w:r>
      <w:r w:rsidR="00A10B2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</w:t>
      </w:r>
      <w:r w:rsidR="005E2F6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A10B29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да натори зем</w:t>
      </w:r>
      <w:r w:rsidR="005E2F61">
        <w:rPr>
          <w:rFonts w:ascii="Times New Roman" w:hAnsi="Times New Roman"/>
          <w:color w:val="000000"/>
          <w:sz w:val="24"/>
          <w:szCs w:val="24"/>
          <w:lang w:eastAsia="bg-BG"/>
        </w:rPr>
        <w:t>я</w:t>
      </w:r>
      <w:r w:rsidR="00A10B29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та и стане храна на други същества, като буболечки и растения. Физическата структура, която произлиза от храна и съществува заради храна и която се превръща обратно в храна и </w:t>
      </w:r>
      <w:r w:rsidR="005E2F61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="00A10B2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 дава име с  термина „Хранителна обвивка”.</w:t>
      </w:r>
    </w:p>
    <w:p w:rsidR="00652529" w:rsidRPr="00192CB4" w:rsidRDefault="00652529" w:rsidP="00B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652529" w:rsidRPr="00192CB4" w:rsidRDefault="00652529" w:rsidP="00B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Витално въздушна обвивка</w:t>
      </w:r>
    </w:p>
    <w:p w:rsidR="00652529" w:rsidRPr="00192CB4" w:rsidRDefault="00652529" w:rsidP="00B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Петор</w:t>
      </w:r>
      <w:r w:rsidR="0086237E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н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ата система (панча прана), която съответства на петте физиологични системи</w:t>
      </w:r>
      <w:r w:rsidR="005E2F6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разгледани в детайли от биолозите, представлява витално-въ</w:t>
      </w:r>
      <w:r w:rsidR="005E2F61">
        <w:rPr>
          <w:rFonts w:ascii="Times New Roman" w:hAnsi="Times New Roman"/>
          <w:color w:val="000000"/>
          <w:sz w:val="24"/>
          <w:szCs w:val="24"/>
          <w:lang w:eastAsia="bg-BG"/>
        </w:rPr>
        <w:t>з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душната обвивка. Петте елемента</w:t>
      </w:r>
      <w:r w:rsidR="0086237E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(прани ) които съставят тази обвивка</w:t>
      </w:r>
      <w:r w:rsidR="005E2F6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са:</w:t>
      </w:r>
    </w:p>
    <w:p w:rsidR="00652529" w:rsidRPr="00192CB4" w:rsidRDefault="00652529" w:rsidP="0065252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Дихателната система (прана): контролира вдишването и издишването на въздух</w:t>
      </w:r>
    </w:p>
    <w:p w:rsidR="00652529" w:rsidRPr="00192CB4" w:rsidRDefault="00652529" w:rsidP="0065252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Отделителна система (апана): контролира евакуацията и изхвърлянето на отпадъците.</w:t>
      </w:r>
    </w:p>
    <w:p w:rsidR="00652529" w:rsidRPr="00192CB4" w:rsidRDefault="00652529" w:rsidP="0065252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Кръвоснабдителна система (вияна) контролира цир</w:t>
      </w:r>
      <w:r w:rsidR="0086237E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к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улацията на кръвта и от там захранван</w:t>
      </w:r>
      <w:r w:rsidR="0086237E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ето на клетките и органите с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хранителни вещества.</w:t>
      </w:r>
    </w:p>
    <w:p w:rsidR="00652529" w:rsidRPr="00192CB4" w:rsidRDefault="00652529" w:rsidP="0065252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Системата управляваща обратните процеси</w:t>
      </w:r>
      <w:r w:rsidR="005417C5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(удана): тази прана управлява обратните процеси като повръщане оригване и други. Тя също води и движението навън на финното тяло от грубото по време на смъртта</w:t>
      </w:r>
    </w:p>
    <w:p w:rsidR="00652529" w:rsidRPr="00192CB4" w:rsidRDefault="00652529" w:rsidP="0065252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Храносмилателна система (самаяна): тази прана отговаря за смилането и асимилирането на храна и течности, които поемаме.</w:t>
      </w:r>
    </w:p>
    <w:p w:rsidR="00652529" w:rsidRPr="00192CB4" w:rsidRDefault="00652529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Тези функции прани се манифестират само докато човекът диша и з</w:t>
      </w:r>
      <w:r w:rsidR="005E2F61"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едно се наричат пранамая коша (витално-въздушна обвивка). Витално въздушната обвивка контролира и регулира и хранителната обвивка и е факт че </w:t>
      </w:r>
      <w:r w:rsidR="005E2F6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физическата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обвивка се влияе </w:t>
      </w:r>
      <w:r w:rsidR="005E2F6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неблагоприятно</w:t>
      </w:r>
      <w:r w:rsidR="005E2F6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3E3761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ако праните (системите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) не </w:t>
      </w:r>
      <w:r w:rsidR="005E2F6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функционират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добре. </w:t>
      </w:r>
      <w:r w:rsidR="005E2F6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Физиологичните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активности определят здравето и красотата на анатомичната структура..</w:t>
      </w:r>
    </w:p>
    <w:p w:rsidR="00652529" w:rsidRPr="00192CB4" w:rsidRDefault="00652529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Всичките 5 физиологични </w:t>
      </w:r>
      <w:r w:rsidR="005E2F6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функции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постепенно отслабват, когато човек напредне с възрастта.</w:t>
      </w:r>
    </w:p>
    <w:p w:rsidR="00652529" w:rsidRPr="00192CB4" w:rsidRDefault="00652529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652529" w:rsidRPr="00192CB4" w:rsidRDefault="00652529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Ментална и Интелектуална</w:t>
      </w:r>
      <w:r w:rsidR="005E2F61">
        <w:rPr>
          <w:rFonts w:ascii="Times New Roman" w:hAnsi="Times New Roman"/>
          <w:color w:val="000000"/>
          <w:sz w:val="24"/>
          <w:szCs w:val="24"/>
          <w:lang w:eastAsia="bg-BG"/>
        </w:rPr>
        <w:t>та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обвивка</w:t>
      </w:r>
    </w:p>
    <w:p w:rsidR="00652529" w:rsidRPr="00192CB4" w:rsidRDefault="00652529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Менталната и Интелектуалната о</w:t>
      </w:r>
      <w:r w:rsidR="003E376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бвивка съставят ума и интелекта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. Интелектуалната обвивка контролира ментал</w:t>
      </w:r>
      <w:r w:rsidR="003E3761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ната, която на свой ред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контролира витално въздушната и хранителната обвивки. Това е ясно, защото напри</w:t>
      </w:r>
      <w:r w:rsidR="00A65F67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м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ер когато умът е разстроен от някакви шокиращи новини, физиологичното функции (прани) и </w:t>
      </w:r>
      <w:r w:rsidR="003E376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ф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изиологичното тяло е афектирано.</w:t>
      </w:r>
    </w:p>
    <w:p w:rsidR="00652529" w:rsidRPr="00192CB4" w:rsidRDefault="00652529" w:rsidP="00652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652529" w:rsidRPr="00192CB4" w:rsidRDefault="00652529" w:rsidP="00652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Сравнителен анализ на Ума и Интелекта</w:t>
      </w:r>
    </w:p>
    <w:p w:rsidR="00A65F67" w:rsidRPr="00192CB4" w:rsidRDefault="00A65F67" w:rsidP="00A65F6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Във </w:t>
      </w:r>
      <w:r w:rsidR="006C7C9D">
        <w:rPr>
          <w:rFonts w:ascii="Times New Roman" w:hAnsi="Times New Roman"/>
          <w:i/>
          <w:color w:val="000000"/>
          <w:sz w:val="24"/>
          <w:szCs w:val="24"/>
          <w:lang w:eastAsia="bg-BG"/>
        </w:rPr>
        <w:t>В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еданта умът е системата, която получава външни стимули </w:t>
      </w:r>
      <w:r w:rsidR="00353E48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чрез сетивните органи и изпраща отговор до органите на действие. Тъй като стимулите</w:t>
      </w:r>
      <w:r w:rsidR="005E2F61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353E48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получени чрез петте сетивни органа</w:t>
      </w:r>
      <w:r w:rsidR="005E2F61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353E48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се различават едни от други, интегрираната опитност на всички тях се осъществява чрез ума. Интелектът, като система</w:t>
      </w:r>
      <w:r w:rsidR="005E2F61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353E48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която диференцира, проучва и определя стимулите</w:t>
      </w:r>
      <w:r w:rsidR="005E2F61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353E48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получени от ума </w:t>
      </w:r>
      <w:r w:rsidR="003E376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и връщ</w:t>
      </w:r>
      <w:r w:rsidR="000D6B10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а отг</w:t>
      </w:r>
      <w:r w:rsidR="003E376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овор обратно към ума решението</w:t>
      </w:r>
      <w:r w:rsidR="000D6B10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си какви отговори да бъдат изпратени навън.</w:t>
      </w:r>
    </w:p>
    <w:p w:rsidR="000D6B10" w:rsidRPr="00192CB4" w:rsidRDefault="000D6B10" w:rsidP="000D6B10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Умът може да бъде сравнен с приемащият и изпращащият диспечерски  чиновник в една организация, който механично получава и организира пощата за подаване според инструкциите на шефа си. В това сравнение, интелектът може да бъде шефът, който  осъжда   разпределянето на книжата</w:t>
      </w:r>
      <w:r w:rsidR="005E2F61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дадено от чиновника</w:t>
      </w:r>
      <w:r w:rsidR="005E2F61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и също ръководи чиновника какви де</w:t>
      </w:r>
      <w:r w:rsidR="005E2F61">
        <w:rPr>
          <w:rFonts w:ascii="Times New Roman" w:hAnsi="Times New Roman"/>
          <w:i/>
          <w:color w:val="000000"/>
          <w:sz w:val="24"/>
          <w:szCs w:val="24"/>
          <w:lang w:eastAsia="bg-BG"/>
        </w:rPr>
        <w:t>й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ствия да бъдат предприемани.</w:t>
      </w:r>
    </w:p>
    <w:p w:rsidR="000D6B10" w:rsidRPr="00192CB4" w:rsidRDefault="000D6B10" w:rsidP="000D6B10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Частта</w:t>
      </w:r>
      <w:r w:rsidR="005E2F61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която се играе от ума и интелекта в „системата от действия” на човешките същества</w:t>
      </w:r>
      <w:r w:rsidR="00161938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, може да бъде още по-изяснена със следният пример: Представете си какво се </w:t>
      </w:r>
      <w:r w:rsidR="003E376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с</w:t>
      </w:r>
      <w:r w:rsidR="00161938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лучва</w:t>
      </w:r>
      <w:r w:rsidR="001829F1">
        <w:rPr>
          <w:rFonts w:ascii="Times New Roman" w:hAnsi="Times New Roman"/>
          <w:i/>
          <w:color w:val="000000"/>
          <w:sz w:val="24"/>
          <w:szCs w:val="24"/>
          <w:lang w:eastAsia="bg-BG"/>
        </w:rPr>
        <w:t>, когато човешкият пр</w:t>
      </w:r>
      <w:r w:rsidR="00161938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ъс</w:t>
      </w:r>
      <w:r w:rsidR="003E376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т</w:t>
      </w:r>
      <w:r w:rsidR="00161938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докосне горещ тиган. По време на контакта ръката бързо се отдръпва</w:t>
      </w:r>
      <w:r w:rsidR="002E42D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, но преди това са се случили неусетно серия от реакции. В момента</w:t>
      </w:r>
      <w:r w:rsidR="001829F1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2E42D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в който пр</w:t>
      </w:r>
      <w:r w:rsidR="00B14709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ъстът влезе в</w:t>
      </w:r>
      <w:r w:rsidR="002E42D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контакт с топлината, кожата пренася стимулите на топлината до ума, ко</w:t>
      </w:r>
      <w:r w:rsidR="00B14709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й</w:t>
      </w:r>
      <w:r w:rsidR="002E42D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то ги предава на интелекта, и</w:t>
      </w:r>
      <w:r w:rsidR="00B14709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нтелектът  </w:t>
      </w:r>
      <w:r w:rsidR="003E376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има свое водещо кач</w:t>
      </w:r>
      <w:r w:rsidR="00B14709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ество</w:t>
      </w:r>
      <w:r w:rsidR="002E42D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на склад за спомени, минали опитности и знания. В този случай интелектът прави заключение на базата на </w:t>
      </w:r>
      <w:r w:rsidR="003E376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такова знание и опитност</w:t>
      </w:r>
      <w:r w:rsidR="001829F1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3E376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="00B14709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че </w:t>
      </w:r>
      <w:r w:rsidR="00EE1AB0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контактът с такъв п</w:t>
      </w:r>
      <w:r w:rsidR="00B14709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редмет е опасен за здравето. И така той дав</w:t>
      </w:r>
      <w:r w:rsidR="003E376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а</w:t>
      </w:r>
      <w:r w:rsidR="00B14709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сигнал на ума и ума комуникира поредицата от съо</w:t>
      </w:r>
      <w:r w:rsidR="001829F1">
        <w:rPr>
          <w:rFonts w:ascii="Times New Roman" w:hAnsi="Times New Roman"/>
          <w:i/>
          <w:color w:val="000000"/>
          <w:sz w:val="24"/>
          <w:szCs w:val="24"/>
          <w:lang w:eastAsia="bg-BG"/>
        </w:rPr>
        <w:t>т</w:t>
      </w:r>
      <w:r w:rsidR="00B14709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ветни мускули в тялото да махнат ръката.</w:t>
      </w:r>
    </w:p>
    <w:p w:rsidR="00B14709" w:rsidRPr="00192CB4" w:rsidRDefault="00B14709" w:rsidP="000D6B10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2. </w:t>
      </w:r>
      <w:r w:rsidR="00614892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Умът е постоянен поток от мисли. Ако всяка една мисъл</w:t>
      </w:r>
      <w:r w:rsidR="003E376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се ср</w:t>
      </w:r>
      <w:r w:rsidR="00614892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авни с количество во</w:t>
      </w:r>
      <w:r w:rsidR="003E376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да, умът може да бъде сравнен </w:t>
      </w:r>
      <w:r w:rsidR="00614892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с вода която е нищо повече от поток вода. Количеството вода няма никаква сила с</w:t>
      </w:r>
      <w:r w:rsidR="0053355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ама по себе си, но когато големи </w:t>
      </w:r>
      <w:r w:rsidR="00614892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количества вода постоянно текат те създават специален динамизъм и </w:t>
      </w:r>
      <w:r w:rsidR="00614892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lastRenderedPageBreak/>
        <w:t>сила</w:t>
      </w:r>
      <w:r w:rsidR="001B6BBD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.</w:t>
      </w:r>
      <w:r w:rsidR="0091295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И така по същият начин, когато мислите текат постоянно те създават опре</w:t>
      </w:r>
      <w:r w:rsidR="001829F1">
        <w:rPr>
          <w:rFonts w:ascii="Times New Roman" w:hAnsi="Times New Roman"/>
          <w:i/>
          <w:color w:val="000000"/>
          <w:sz w:val="24"/>
          <w:szCs w:val="24"/>
          <w:lang w:eastAsia="bg-BG"/>
        </w:rPr>
        <w:t>делена сила която се нарича ум.</w:t>
      </w:r>
    </w:p>
    <w:p w:rsidR="0091295F" w:rsidRPr="00192CB4" w:rsidRDefault="0091295F" w:rsidP="000D6B10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Посоката и курса </w:t>
      </w:r>
      <w:r w:rsidR="00845DDA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н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а реката се определят от нейните брегове. Ако бреговете завиват на дясно и реката завива </w:t>
      </w:r>
      <w:r w:rsidR="00845DDA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н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а дясно. По същия начин интелектът поста</w:t>
      </w:r>
      <w:r w:rsidR="00C714CC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вя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посоката на </w:t>
      </w:r>
      <w:r w:rsidR="001829F1">
        <w:rPr>
          <w:rFonts w:ascii="Times New Roman" w:hAnsi="Times New Roman"/>
          <w:i/>
          <w:color w:val="000000"/>
          <w:sz w:val="24"/>
          <w:szCs w:val="24"/>
          <w:lang w:eastAsia="bg-BG"/>
        </w:rPr>
        <w:t>индивидуалния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поток на мисълта. </w:t>
      </w:r>
      <w:r w:rsidR="00C714CC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Ако интелектът е благороден и насочен към божественото, мислите които текат в ума с</w:t>
      </w:r>
      <w:r w:rsidR="00C714CC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ъс сигурност трябва да са подобни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.</w:t>
      </w:r>
      <w:r w:rsidR="00C714CC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Ако е базисен и вулгарен</w:t>
      </w:r>
      <w:r w:rsidR="001829F1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C714CC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мислите следва да са такива. </w:t>
      </w:r>
    </w:p>
    <w:p w:rsidR="00C714CC" w:rsidRPr="00192CB4" w:rsidRDefault="00C714CC" w:rsidP="000D6B10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3. Умът може да бъде</w:t>
      </w:r>
      <w:r w:rsidR="00845DDA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описан също като дом на емоции и чувства  като любов, благост, състрадание, омраза, ревност и страст, и интелектът като трамплин за всички идеи</w:t>
      </w:r>
      <w:r w:rsidR="00845DDA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и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идеологии, като свобода, благородство, политически виждания, социални редове, математически формули и др.</w:t>
      </w:r>
      <w:r w:rsidR="00E8615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Друг подход за изучаване на ума и интелекта е да изследваме полетата</w:t>
      </w:r>
      <w:r w:rsidR="001829F1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E8615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където действат. Умът и</w:t>
      </w:r>
      <w:r w:rsidR="00845DDA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ма капацитета да пътува само в</w:t>
      </w:r>
      <w:r w:rsidR="00E8615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полетата</w:t>
      </w:r>
      <w:r w:rsidR="001829F1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="00E8615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на познатото</w:t>
      </w:r>
      <w:r w:rsidR="001829F1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E8615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 докато интелект</w:t>
      </w:r>
      <w:r w:rsidR="001829F1">
        <w:rPr>
          <w:rFonts w:ascii="Times New Roman" w:hAnsi="Times New Roman"/>
          <w:i/>
          <w:color w:val="000000"/>
          <w:sz w:val="24"/>
          <w:szCs w:val="24"/>
          <w:lang w:eastAsia="bg-BG"/>
        </w:rPr>
        <w:t>ът</w:t>
      </w:r>
      <w:r w:rsidR="00E8615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, освен че </w:t>
      </w:r>
      <w:r w:rsidR="001829F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функционира</w:t>
      </w:r>
      <w:r w:rsidR="00845DDA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в</w:t>
      </w:r>
      <w:r w:rsidR="00E8615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полетата на </w:t>
      </w:r>
      <w:r w:rsidR="001829F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познатото</w:t>
      </w:r>
      <w:r w:rsidR="00E8615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, м</w:t>
      </w:r>
      <w:r w:rsidR="00845DDA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оже да про</w:t>
      </w:r>
      <w:r w:rsidR="001829F1">
        <w:rPr>
          <w:rFonts w:ascii="Times New Roman" w:hAnsi="Times New Roman"/>
          <w:i/>
          <w:color w:val="000000"/>
          <w:sz w:val="24"/>
          <w:szCs w:val="24"/>
          <w:lang w:eastAsia="bg-BG"/>
        </w:rPr>
        <w:t>н</w:t>
      </w:r>
      <w:r w:rsidR="00845DDA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икне  и в полето на не</w:t>
      </w:r>
      <w:r w:rsidR="00E8615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познатото</w:t>
      </w:r>
      <w:r w:rsidR="00845DDA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E8615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да изследва</w:t>
      </w:r>
      <w:r w:rsidR="00845DDA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, отразява </w:t>
      </w:r>
      <w:r w:rsidR="00E8615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и да постига ново знание. </w:t>
      </w:r>
    </w:p>
    <w:p w:rsidR="00E8615F" w:rsidRPr="00192CB4" w:rsidRDefault="00E8615F" w:rsidP="000D6B10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Например  преди няколко десетилетия умът на еди</w:t>
      </w:r>
      <w:r w:rsidR="0072244E">
        <w:rPr>
          <w:rFonts w:ascii="Times New Roman" w:hAnsi="Times New Roman"/>
          <w:i/>
          <w:color w:val="000000"/>
          <w:sz w:val="24"/>
          <w:szCs w:val="24"/>
          <w:lang w:eastAsia="bg-BG"/>
        </w:rPr>
        <w:t>н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човек можеше да възприеме мисъл за артефакт, но не и такава за космически кораб. Днес същият ум може да мисли и за космически кораб</w:t>
      </w:r>
      <w:r w:rsidR="00A6651D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също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.</w:t>
      </w:r>
      <w:r w:rsidR="00845DDA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="00D64BB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Това се случва </w:t>
      </w:r>
      <w:r w:rsidR="00845DDA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защото интелектът с</w:t>
      </w:r>
      <w:r w:rsidR="00D64BB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не</w:t>
      </w:r>
      <w:r w:rsidR="00845DDA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говия капацитет да прониква в</w:t>
      </w:r>
      <w:r w:rsidR="00D64BB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непознатото е отишъл отвъд пространството на ума и е разбрал какво е космически кораб.</w:t>
      </w:r>
      <w:r w:rsidR="00CD7C22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Веднъж </w:t>
      </w:r>
      <w:r w:rsidR="001829F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интелектът</w:t>
      </w:r>
      <w:r w:rsidR="00CD7C22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завладял непознати територи</w:t>
      </w:r>
      <w:r w:rsidR="00845DDA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и</w:t>
      </w:r>
      <w:r w:rsidR="00CD7C22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, </w:t>
      </w:r>
      <w:r w:rsidR="00845DDA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у</w:t>
      </w:r>
      <w:r w:rsidR="00CD7C22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мът го следва и консолидира знанието</w:t>
      </w:r>
      <w:r w:rsidR="001829F1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CD7C22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което е дадено от интелекта.</w:t>
      </w:r>
    </w:p>
    <w:p w:rsidR="00CD7C22" w:rsidRPr="00192CB4" w:rsidRDefault="00CD7C22" w:rsidP="00CD7C2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Умът и интелектът също се различават по тяхното качество и природа. Умът е винаги в състояние на </w:t>
      </w:r>
      <w:r w:rsidR="00682324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постоянна промяна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. Той винаги се съмнява.</w:t>
      </w:r>
      <w:r w:rsidR="00E61F9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Но когато мислите се стабилизират така</w:t>
      </w:r>
      <w:r w:rsidR="001829F1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E61F9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че да формират желаното становище тогава се нарича интелект. Например когато човек не може да реши дали да яде </w:t>
      </w:r>
      <w:r w:rsidR="001829F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вегетарианска</w:t>
      </w:r>
      <w:r w:rsidR="00E61F9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или не вегетарианска храна </w:t>
      </w:r>
      <w:r w:rsidR="00A84BD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мислите в състояние на не-решение и съ</w:t>
      </w:r>
      <w:r w:rsidR="00682324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м</w:t>
      </w:r>
      <w:r w:rsidR="00A84BD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нение се наричат ум, но когато се вземе твърдо решение, мислите тогава стават със статут на интелект. За това, това което е ум в еди</w:t>
      </w:r>
      <w:r w:rsidR="00682324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н момент </w:t>
      </w:r>
      <w:r w:rsidR="001829F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става</w:t>
      </w:r>
      <w:r w:rsidR="00682324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интелект в друг </w:t>
      </w:r>
      <w:r w:rsidR="00A84BD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и обратното, </w:t>
      </w:r>
      <w:r w:rsidR="001829F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интелектът</w:t>
      </w:r>
      <w:r w:rsidR="00A84BD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може да</w:t>
      </w:r>
      <w:r w:rsidR="00682324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бъде понижен до състояние на у</w:t>
      </w:r>
      <w:r w:rsidR="001829F1">
        <w:rPr>
          <w:rFonts w:ascii="Times New Roman" w:hAnsi="Times New Roman"/>
          <w:i/>
          <w:color w:val="000000"/>
          <w:sz w:val="24"/>
          <w:szCs w:val="24"/>
          <w:lang w:eastAsia="bg-BG"/>
        </w:rPr>
        <w:t>м</w:t>
      </w:r>
      <w:r w:rsidR="00A84BD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, когато </w:t>
      </w:r>
      <w:r w:rsidR="001829F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решението</w:t>
      </w:r>
      <w:r w:rsidR="00A84BD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бива из</w:t>
      </w:r>
      <w:r w:rsidR="001829F1">
        <w:rPr>
          <w:rFonts w:ascii="Times New Roman" w:hAnsi="Times New Roman"/>
          <w:i/>
          <w:color w:val="000000"/>
          <w:sz w:val="24"/>
          <w:szCs w:val="24"/>
          <w:lang w:eastAsia="bg-BG"/>
        </w:rPr>
        <w:t>местено от ново силно съмнение</w:t>
      </w:r>
      <w:r w:rsidR="00682324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.</w:t>
      </w:r>
    </w:p>
    <w:p w:rsidR="004B0E62" w:rsidRPr="00192CB4" w:rsidRDefault="004B0E62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Горните разлики между ума и интелекта са чисто функционални. Не трябва да се с</w:t>
      </w:r>
      <w:r w:rsidR="00682324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чита</w:t>
      </w:r>
      <w:r w:rsidR="001829F1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682324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че двете са конструктивно 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различни и отделни. В есенцията си двете са форм</w:t>
      </w:r>
      <w:r w:rsidR="00682324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ирани от мисли и в учението на В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еданта много често са </w:t>
      </w:r>
      <w:r w:rsidR="0072244E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в</w:t>
      </w:r>
      <w:r w:rsidR="0072244E">
        <w:rPr>
          <w:rFonts w:ascii="Times New Roman" w:hAnsi="Times New Roman"/>
          <w:i/>
          <w:color w:val="000000"/>
          <w:sz w:val="24"/>
          <w:szCs w:val="24"/>
          <w:lang w:eastAsia="bg-BG"/>
        </w:rPr>
        <w:t>з</w:t>
      </w:r>
      <w:r w:rsidR="0072244E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аимно заменими</w:t>
      </w:r>
    </w:p>
    <w:p w:rsidR="004B0E62" w:rsidRPr="00192CB4" w:rsidRDefault="004B0E62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B0E62" w:rsidRPr="00192CB4" w:rsidRDefault="004B0E62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Блаженна обвивка</w:t>
      </w:r>
    </w:p>
    <w:p w:rsidR="004B0E62" w:rsidRPr="00192CB4" w:rsidRDefault="004B0E62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Бла</w:t>
      </w:r>
      <w:r w:rsidR="005769A8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ж</w:t>
      </w:r>
      <w:r w:rsidR="00682324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енната обвивка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 най-</w:t>
      </w:r>
      <w:r w:rsidR="005769A8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вътрешната от петте обвивки. Тя се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съст</w:t>
      </w:r>
      <w:r w:rsidR="0045780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ои най-вече от васани</w:t>
      </w:r>
      <w:r w:rsidR="00682324" w:rsidRPr="00192CB4">
        <w:rPr>
          <w:rFonts w:ascii="Times New Roman" w:hAnsi="Times New Roman"/>
          <w:color w:val="000000"/>
          <w:sz w:val="24"/>
          <w:szCs w:val="24"/>
          <w:lang w:eastAsia="bg-BG"/>
        </w:rPr>
        <w:t>-</w:t>
      </w:r>
      <w:r w:rsidR="00457802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вродени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тенденции, преди те да се втвърдят в мисли и действия.</w:t>
      </w:r>
      <w:r w:rsidR="00457802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Интелектът функционира под влиянието и </w:t>
      </w:r>
      <w:r w:rsidR="00682324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к</w:t>
      </w:r>
      <w:r w:rsidR="0045780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онтрола на васаните.</w:t>
      </w:r>
    </w:p>
    <w:p w:rsidR="00457802" w:rsidRPr="00192CB4" w:rsidRDefault="00457802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Състояни</w:t>
      </w:r>
      <w:r w:rsidR="00682324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ето на дълбок сън на съзнанието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, което е състояние на незнание за нищо, е състояние в което с</w:t>
      </w:r>
      <w:r w:rsidR="00682324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ъ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ществуват само васаните (тенденциите) без да се проявяват/ман</w:t>
      </w:r>
      <w:r w:rsidR="0072244E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фестират.</w:t>
      </w:r>
    </w:p>
    <w:p w:rsidR="00457802" w:rsidRPr="00192CB4" w:rsidRDefault="00457802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57802" w:rsidRPr="00192CB4" w:rsidRDefault="00457802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Терминът блаженна обвивка идва от факта</w:t>
      </w:r>
      <w:r w:rsidR="00682324" w:rsidRPr="00192CB4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че човек изпитва известно блаженство </w:t>
      </w:r>
      <w:r w:rsidR="0072244E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когато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</w:t>
      </w:r>
      <w:r w:rsidR="0072244E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асоциира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 нея. В будното състояние, където се </w:t>
      </w:r>
      <w:r w:rsidR="0072244E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идентифицираме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 физическото тяло ан</w:t>
      </w:r>
      <w:r w:rsidR="0072244E">
        <w:rPr>
          <w:rFonts w:ascii="Times New Roman" w:hAnsi="Times New Roman"/>
          <w:color w:val="000000"/>
          <w:sz w:val="24"/>
          <w:szCs w:val="24"/>
          <w:lang w:eastAsia="bg-BG"/>
        </w:rPr>
        <w:t>н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амая коша</w:t>
      </w:r>
      <w:r w:rsidR="0072244E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съст</w:t>
      </w:r>
      <w:r w:rsidR="00682324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янието на сън пранамая, виджна</w:t>
      </w:r>
      <w:r w:rsidR="0072244E">
        <w:rPr>
          <w:rFonts w:ascii="Times New Roman" w:hAnsi="Times New Roman"/>
          <w:color w:val="000000"/>
          <w:sz w:val="24"/>
          <w:szCs w:val="24"/>
          <w:lang w:eastAsia="bg-BG"/>
        </w:rPr>
        <w:t>нна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мая и маномая коша, индивидът изпитва непрекъснато вълнение на съзнанието, докато велик или нищожен,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здрав или болен, млад или стар,</w:t>
      </w:r>
      <w:r w:rsidR="0072244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682324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пребивавайки в анандамая коша,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човек изпитва непритеснено състояние на блаженство.  Но блаженството</w:t>
      </w:r>
      <w:r w:rsidR="0072244E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което говори</w:t>
      </w:r>
      <w:r w:rsidR="00682324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м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тук н</w:t>
      </w:r>
      <w:r w:rsidR="00682324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 бива да се приема грешно за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безкра</w:t>
      </w:r>
      <w:r w:rsidR="00682324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й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нот</w:t>
      </w:r>
      <w:r w:rsidR="00682324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Блаженство от Бог</w:t>
      </w:r>
      <w:r w:rsidR="0072244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- реализацията.</w:t>
      </w:r>
    </w:p>
    <w:p w:rsidR="00457802" w:rsidRPr="00192CB4" w:rsidRDefault="0072244E" w:rsidP="004B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Синоними на блаже</w:t>
      </w:r>
      <w:r w:rsidR="0045780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ната обвивка са</w:t>
      </w:r>
      <w:r w:rsidR="00682324" w:rsidRPr="00192CB4">
        <w:rPr>
          <w:rFonts w:ascii="Times New Roman" w:hAnsi="Times New Roman"/>
          <w:color w:val="000000"/>
          <w:sz w:val="24"/>
          <w:szCs w:val="24"/>
          <w:lang w:eastAsia="bg-BG"/>
        </w:rPr>
        <w:t>:</w:t>
      </w:r>
      <w:r w:rsidR="00457802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457802" w:rsidRPr="00192CB4" w:rsidRDefault="00457802" w:rsidP="004B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="00682324" w:rsidRPr="00192CB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72244E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Тенденции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(васани)</w:t>
      </w:r>
    </w:p>
    <w:p w:rsidR="00457802" w:rsidRPr="00192CB4" w:rsidRDefault="00457802" w:rsidP="004B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2</w:t>
      </w:r>
      <w:r w:rsidR="00682324" w:rsidRPr="00192CB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Невежество за Себе си (авидя)</w:t>
      </w:r>
    </w:p>
    <w:p w:rsidR="00457802" w:rsidRPr="00192CB4" w:rsidRDefault="00457802" w:rsidP="004B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3</w:t>
      </w:r>
      <w:r w:rsidR="00682324" w:rsidRPr="00192CB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Неразбиране на Реалността</w:t>
      </w:r>
    </w:p>
    <w:p w:rsidR="00457802" w:rsidRPr="00192CB4" w:rsidRDefault="00457802" w:rsidP="004B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4</w:t>
      </w:r>
      <w:r w:rsidR="00682324" w:rsidRPr="00192CB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Причинно тяло</w:t>
      </w:r>
    </w:p>
    <w:p w:rsidR="00457802" w:rsidRPr="00192CB4" w:rsidRDefault="00457802" w:rsidP="004B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5</w:t>
      </w:r>
      <w:r w:rsidR="00682324" w:rsidRPr="00192CB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Състояние на дълбок сън</w:t>
      </w:r>
    </w:p>
    <w:p w:rsidR="00457802" w:rsidRPr="00192CB4" w:rsidRDefault="00457802" w:rsidP="004B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57802" w:rsidRPr="00192CB4" w:rsidRDefault="00457802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В текстовете на Веданта тези термин се използват често. Макар в есенцията с</w:t>
      </w:r>
      <w:r w:rsidR="005020C4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да с</w:t>
      </w:r>
      <w:r w:rsidR="005020C4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същите всеки един от тях се използва</w:t>
      </w:r>
      <w:r w:rsidR="0072244E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да посочи</w:t>
      </w:r>
      <w:r w:rsidR="00344BE3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различен аспект на блажената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обвивка в определен контекст.</w:t>
      </w:r>
    </w:p>
    <w:p w:rsidR="00457802" w:rsidRPr="00192CB4" w:rsidRDefault="00457802" w:rsidP="004B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B7114" w:rsidRPr="00192CB4" w:rsidRDefault="002F3A7F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Трите тела и Атман </w:t>
      </w:r>
    </w:p>
    <w:p w:rsidR="0029199F" w:rsidRPr="00192CB4" w:rsidRDefault="0029199F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F3A7F" w:rsidRPr="00192CB4" w:rsidRDefault="00B00E8A" w:rsidP="002F3A7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Грубо Т</w:t>
      </w:r>
      <w:r w:rsidR="0029199F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яло: Хранителната обви</w:t>
      </w:r>
      <w:r w:rsidR="002F3A7F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вка се нарича „ Грубо тяло”</w:t>
      </w:r>
      <w:r w:rsidR="0029199F" w:rsidRPr="00192CB4">
        <w:rPr>
          <w:rFonts w:ascii="Times New Roman" w:hAnsi="Times New Roman"/>
          <w:color w:val="000000"/>
          <w:sz w:val="24"/>
          <w:szCs w:val="24"/>
          <w:lang w:eastAsia="bg-BG"/>
        </w:rPr>
        <w:t>.  Грубото тяло е мя</w:t>
      </w:r>
      <w:r w:rsidR="002F3A7F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стото за пребиваване на петте органа на перцепция (очи, уши, нос, език и кож</w:t>
      </w:r>
      <w:r w:rsidR="0029199F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а) и петте органа на действие (</w:t>
      </w:r>
      <w:r w:rsidR="002F3A7F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ръце, крака, говор, възпризвеждащи органи и анус)</w:t>
      </w:r>
      <w:r w:rsidR="0072244E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2F3A7F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чрез които индивидът прави своя контакт с предметите, събира стимули</w:t>
      </w:r>
      <w:r w:rsidR="0072244E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2F3A7F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за да изпитва радости и мъки и </w:t>
      </w:r>
      <w:r w:rsidR="0072244E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взаимодейства</w:t>
      </w:r>
      <w:r w:rsidR="002F3A7F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със света.</w:t>
      </w:r>
    </w:p>
    <w:p w:rsidR="002F3A7F" w:rsidRPr="00192CB4" w:rsidRDefault="00B00E8A" w:rsidP="002F3A7F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Ко</w:t>
      </w:r>
      <w:r w:rsidR="002F3A7F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гато Чистото </w:t>
      </w:r>
      <w:r w:rsidR="0072244E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Съзнание</w:t>
      </w:r>
      <w:r w:rsidR="002F3A7F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(Атман) се и</w:t>
      </w:r>
      <w:r w:rsidR="0072244E">
        <w:rPr>
          <w:rFonts w:ascii="Times New Roman" w:hAnsi="Times New Roman"/>
          <w:color w:val="000000"/>
          <w:sz w:val="24"/>
          <w:szCs w:val="24"/>
          <w:lang w:eastAsia="bg-BG"/>
        </w:rPr>
        <w:t>ден</w:t>
      </w:r>
      <w:r w:rsidR="002F3A7F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 w:rsidR="0072244E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2F3A7F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фицира с грубото тяло, той манифестира себе си като </w:t>
      </w:r>
      <w:r w:rsidR="0029199F" w:rsidRPr="00192CB4">
        <w:rPr>
          <w:rFonts w:ascii="Times New Roman" w:hAnsi="Times New Roman"/>
          <w:color w:val="000000"/>
          <w:sz w:val="24"/>
          <w:szCs w:val="24"/>
          <w:lang w:eastAsia="bg-BG"/>
        </w:rPr>
        <w:t>„буден”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, който има опитността на събудения свят, който е плуралистичен и това се нарича будно състояние.</w:t>
      </w:r>
    </w:p>
    <w:p w:rsidR="00B00E8A" w:rsidRPr="00192CB4" w:rsidRDefault="00B00E8A" w:rsidP="00B00E8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Фино Тяло: Витално въздушното тяло, менталните и интелектуалните обви</w:t>
      </w:r>
      <w:r w:rsidR="0029199F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вки заед</w:t>
      </w:r>
      <w:r w:rsidR="0072244E">
        <w:rPr>
          <w:rFonts w:ascii="Times New Roman" w:hAnsi="Times New Roman"/>
          <w:color w:val="000000"/>
          <w:sz w:val="24"/>
          <w:szCs w:val="24"/>
          <w:lang w:eastAsia="bg-BG"/>
        </w:rPr>
        <w:t>но формират фин</w:t>
      </w:r>
      <w:r w:rsidR="0029199F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ото тяло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. Виталният-въздух управлява различните физиологичн</w:t>
      </w:r>
      <w:r w:rsidR="0072244E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функции на тялото </w:t>
      </w:r>
      <w:r w:rsidR="0029199F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к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ато </w:t>
      </w:r>
      <w:r w:rsidR="0072244E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храносмилане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, дишане, кръвообращение и т.н. Ум</w:t>
      </w:r>
      <w:r w:rsidR="0029199F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ъ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 и интелектът и двата са просто мисли. Тези функции се класифицират под следните четири категории:</w:t>
      </w:r>
    </w:p>
    <w:p w:rsidR="00B00E8A" w:rsidRPr="00192CB4" w:rsidRDefault="00B00E8A" w:rsidP="00B00E8A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="0029199F" w:rsidRPr="00192CB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Ум</w:t>
      </w:r>
      <w:r w:rsidR="0072244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(манас)</w:t>
      </w:r>
    </w:p>
    <w:p w:rsidR="00B00E8A" w:rsidRPr="00192CB4" w:rsidRDefault="00B00E8A" w:rsidP="00B00E8A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Б</w:t>
      </w:r>
      <w:r w:rsidR="0029199F" w:rsidRPr="00192CB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Интелект</w:t>
      </w:r>
      <w:r w:rsidR="0072244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(будхи)</w:t>
      </w:r>
    </w:p>
    <w:p w:rsidR="00B00E8A" w:rsidRPr="00192CB4" w:rsidRDefault="00B00E8A" w:rsidP="00B00E8A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В</w:t>
      </w:r>
      <w:r w:rsidR="0029199F" w:rsidRPr="00192CB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Памет (читта)</w:t>
      </w:r>
    </w:p>
    <w:p w:rsidR="00B00E8A" w:rsidRPr="00192CB4" w:rsidRDefault="00B00E8A" w:rsidP="00B00E8A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Г</w:t>
      </w:r>
      <w:r w:rsidR="0029199F" w:rsidRPr="00192CB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Его (ахамкара)</w:t>
      </w:r>
    </w:p>
    <w:p w:rsidR="00FB7114" w:rsidRPr="00192CB4" w:rsidRDefault="00CB30CD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Тези чети</w:t>
      </w:r>
      <w:r w:rsidR="0072244E">
        <w:rPr>
          <w:rFonts w:ascii="Times New Roman" w:hAnsi="Times New Roman"/>
          <w:i/>
          <w:color w:val="000000"/>
          <w:sz w:val="24"/>
          <w:szCs w:val="24"/>
          <w:lang w:eastAsia="bg-BG"/>
        </w:rPr>
        <w:t>ри</w:t>
      </w:r>
      <w:r w:rsidR="00B00E8A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фактора</w:t>
      </w:r>
      <w:r w:rsidR="0072244E">
        <w:rPr>
          <w:rFonts w:ascii="Times New Roman" w:hAnsi="Times New Roman"/>
          <w:i/>
          <w:color w:val="000000"/>
          <w:sz w:val="24"/>
          <w:szCs w:val="24"/>
          <w:lang w:eastAsia="bg-BG"/>
        </w:rPr>
        <w:t>, които съставляват фи</w:t>
      </w:r>
      <w:r w:rsidR="00B00E8A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ното тяло са вътреш</w:t>
      </w:r>
      <w:r w:rsidR="0072244E">
        <w:rPr>
          <w:rFonts w:ascii="Times New Roman" w:hAnsi="Times New Roman"/>
          <w:i/>
          <w:color w:val="000000"/>
          <w:sz w:val="24"/>
          <w:szCs w:val="24"/>
          <w:lang w:eastAsia="bg-BG"/>
        </w:rPr>
        <w:t>н</w:t>
      </w:r>
      <w:r w:rsidR="00B00E8A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ото оборудване (антар карана).</w:t>
      </w:r>
      <w:r w:rsidR="0029199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="00B00E8A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Външното о</w:t>
      </w:r>
      <w:r w:rsidR="0072244E">
        <w:rPr>
          <w:rFonts w:ascii="Times New Roman" w:hAnsi="Times New Roman"/>
          <w:i/>
          <w:color w:val="000000"/>
          <w:sz w:val="24"/>
          <w:szCs w:val="24"/>
          <w:lang w:eastAsia="bg-BG"/>
        </w:rPr>
        <w:t>борудване се състои от петте ор</w:t>
      </w:r>
      <w:r w:rsidR="00B00E8A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гана на действие и 5-те органа на перцепция</w:t>
      </w:r>
      <w:r w:rsidR="0029199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, които са локализирани в</w:t>
      </w:r>
      <w:r w:rsidR="00C05695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грубото тяло.</w:t>
      </w:r>
    </w:p>
    <w:p w:rsidR="00C05695" w:rsidRPr="00192CB4" w:rsidRDefault="0072244E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Четир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ит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е</w:t>
      </w:r>
      <w:r w:rsidR="00C05695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направления на 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финото</w:t>
      </w:r>
      <w:r w:rsidR="00C05695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тяло са чисто 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функционални</w:t>
      </w:r>
      <w:r w:rsidR="00C05695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; те не са органи. Органи са тези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C05695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които имат структура и функция</w:t>
      </w:r>
      <w:r w:rsidR="00B42A8B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. Тези четири нямат структура</w:t>
      </w:r>
      <w:r w:rsidR="0029199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B42A8B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а само функция.</w:t>
      </w:r>
    </w:p>
    <w:p w:rsidR="00B42A8B" w:rsidRPr="00192CB4" w:rsidRDefault="00B42A8B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А</w:t>
      </w:r>
      <w:r w:rsidR="0029199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.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Ум</w:t>
      </w:r>
      <w:r w:rsidR="0072244E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(манас</w:t>
      </w:r>
      <w:r w:rsidR="0029199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):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В опитност, първото влияние на </w:t>
      </w:r>
      <w:r w:rsidR="0072244E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стимулите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от външният свят достига до човека чрез органите на перцепция. Това причинява смущение в мисълта, в резултат на което се получава </w:t>
      </w:r>
      <w:r w:rsidR="00F17E70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безпокойство и състояние на н</w:t>
      </w:r>
      <w:r w:rsidR="0029199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е</w:t>
      </w:r>
      <w:r w:rsidR="00F17E70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решение отвътре. Мисли в </w:t>
      </w:r>
      <w:r w:rsidR="0072244E">
        <w:rPr>
          <w:rFonts w:ascii="Times New Roman" w:hAnsi="Times New Roman"/>
          <w:i/>
          <w:color w:val="000000"/>
          <w:sz w:val="24"/>
          <w:szCs w:val="24"/>
          <w:lang w:eastAsia="bg-BG"/>
        </w:rPr>
        <w:t>състояние</w:t>
      </w:r>
      <w:r w:rsidR="00F17E70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на нерешение се нар</w:t>
      </w:r>
      <w:r w:rsidR="0072244E">
        <w:rPr>
          <w:rFonts w:ascii="Times New Roman" w:hAnsi="Times New Roman"/>
          <w:i/>
          <w:color w:val="000000"/>
          <w:sz w:val="24"/>
          <w:szCs w:val="24"/>
          <w:lang w:eastAsia="bg-BG"/>
        </w:rPr>
        <w:t>и</w:t>
      </w:r>
      <w:r w:rsidR="00F17E70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чат ум.</w:t>
      </w:r>
    </w:p>
    <w:p w:rsidR="00F17E70" w:rsidRPr="00192CB4" w:rsidRDefault="00F17E70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Б</w:t>
      </w:r>
      <w:r w:rsidR="0029199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.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Интелект</w:t>
      </w:r>
      <w:r w:rsidR="0072244E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(будхи): След като първото влияние свърши, безпоко</w:t>
      </w:r>
      <w:r w:rsidR="0029199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й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ството отмира и се създава споко</w:t>
      </w:r>
      <w:r w:rsidR="0029199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й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ствие и тишина чрез решение и решителност. </w:t>
      </w:r>
      <w:r w:rsidR="00122CE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Ми</w:t>
      </w:r>
      <w:r w:rsidR="0029199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с</w:t>
      </w:r>
      <w:r w:rsidR="00122CE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лите в съ</w:t>
      </w:r>
      <w:r w:rsidR="0072244E">
        <w:rPr>
          <w:rFonts w:ascii="Times New Roman" w:hAnsi="Times New Roman"/>
          <w:i/>
          <w:color w:val="000000"/>
          <w:sz w:val="24"/>
          <w:szCs w:val="24"/>
          <w:lang w:eastAsia="bg-BG"/>
        </w:rPr>
        <w:t>с</w:t>
      </w:r>
      <w:r w:rsidR="00122CE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тояние на решене се наричат интелект. </w:t>
      </w:r>
    </w:p>
    <w:p w:rsidR="00A17C42" w:rsidRPr="00192CB4" w:rsidRDefault="00A17C42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В</w:t>
      </w:r>
      <w:r w:rsidR="0029199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.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Памет (чита). За да дойде интелектът в състояние на решение, той изисква уместни данни</w:t>
      </w:r>
      <w:r w:rsidR="0072244E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14043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свързани със стимулите</w:t>
      </w:r>
      <w:r w:rsidR="0072244E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14043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които се получават. Такива данни</w:t>
      </w:r>
      <w:r w:rsidR="0072244E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29199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="0014043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отговорн</w:t>
      </w:r>
      <w:r w:rsidR="0029199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и</w:t>
      </w:r>
      <w:r w:rsidR="0014043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за вземането на решения</w:t>
      </w:r>
      <w:r w:rsidR="0072244E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29199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="00140431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се доставят от трета функция</w:t>
      </w:r>
      <w:r w:rsidR="0072244E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7F74F4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произтичаща от дълбините </w:t>
      </w:r>
      <w:r w:rsidR="007F74F4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lastRenderedPageBreak/>
        <w:t>на вътрешната лично</w:t>
      </w:r>
      <w:r w:rsidR="0072244E">
        <w:rPr>
          <w:rFonts w:ascii="Times New Roman" w:hAnsi="Times New Roman"/>
          <w:i/>
          <w:color w:val="000000"/>
          <w:sz w:val="24"/>
          <w:szCs w:val="24"/>
          <w:lang w:eastAsia="bg-BG"/>
        </w:rPr>
        <w:t>с</w:t>
      </w:r>
      <w:r w:rsidR="007F74F4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т на човека. Данните </w:t>
      </w:r>
      <w:r w:rsidR="0029199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с</w:t>
      </w:r>
      <w:r w:rsidR="007F74F4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а пазени и </w:t>
      </w:r>
      <w:r w:rsidR="0029199F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с</w:t>
      </w:r>
      <w:r w:rsidR="007F74F4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ъбирани в резултат на миналите преживявания на индивида. Такива складирани мисли се наричат памет.</w:t>
      </w:r>
    </w:p>
    <w:p w:rsidR="00F42517" w:rsidRPr="00192CB4" w:rsidRDefault="007F74F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Г</w:t>
      </w:r>
      <w:r w:rsidR="0029199F" w:rsidRPr="00192CB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Его (ахамкара)</w:t>
      </w:r>
      <w:r w:rsidR="0021393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: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Съмнение, решене и памет ще се отнасят е</w:t>
      </w:r>
      <w:r w:rsidR="0021393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д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ни към други само ако принадлежат на еди</w:t>
      </w:r>
      <w:r w:rsidR="0021393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н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същ човек. Постоянната концепция за при</w:t>
      </w:r>
      <w:r w:rsidR="0021393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</w:t>
      </w:r>
      <w:r w:rsidR="0021393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жание</w:t>
      </w:r>
      <w:r w:rsidR="0072244E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21393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егоизъм в чувствата, на „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аз се съмнявам”,</w:t>
      </w:r>
      <w:r w:rsidR="0021393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F42517" w:rsidRPr="00192CB4">
        <w:rPr>
          <w:rFonts w:ascii="Times New Roman" w:hAnsi="Times New Roman"/>
          <w:color w:val="000000"/>
          <w:sz w:val="24"/>
          <w:szCs w:val="24"/>
          <w:lang w:eastAsia="bg-BG"/>
        </w:rPr>
        <w:t>”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аз решавам</w:t>
      </w:r>
      <w:r w:rsidR="00F42517" w:rsidRPr="00192CB4">
        <w:rPr>
          <w:rFonts w:ascii="Times New Roman" w:hAnsi="Times New Roman"/>
          <w:color w:val="000000"/>
          <w:sz w:val="24"/>
          <w:szCs w:val="24"/>
          <w:lang w:eastAsia="bg-BG"/>
        </w:rPr>
        <w:t>”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</w:t>
      </w:r>
      <w:r w:rsidR="00F42517" w:rsidRPr="00192CB4">
        <w:rPr>
          <w:rFonts w:ascii="Times New Roman" w:hAnsi="Times New Roman"/>
          <w:color w:val="000000"/>
          <w:sz w:val="24"/>
          <w:szCs w:val="24"/>
          <w:lang w:eastAsia="bg-BG"/>
        </w:rPr>
        <w:t>„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аз си спомням</w:t>
      </w:r>
      <w:r w:rsidR="00F42517" w:rsidRPr="00192CB4">
        <w:rPr>
          <w:rFonts w:ascii="Times New Roman" w:hAnsi="Times New Roman"/>
          <w:color w:val="000000"/>
          <w:sz w:val="24"/>
          <w:szCs w:val="24"/>
          <w:lang w:eastAsia="bg-BG"/>
        </w:rPr>
        <w:t>”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е също мисъл и нейното функционално име е </w:t>
      </w:r>
      <w:r w:rsidR="00F42517" w:rsidRPr="00192CB4">
        <w:rPr>
          <w:rFonts w:ascii="Times New Roman" w:hAnsi="Times New Roman"/>
          <w:color w:val="000000"/>
          <w:sz w:val="24"/>
          <w:szCs w:val="24"/>
          <w:lang w:eastAsia="bg-BG"/>
        </w:rPr>
        <w:t>„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его</w:t>
      </w:r>
      <w:r w:rsidR="00F42517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”. </w:t>
      </w:r>
    </w:p>
    <w:p w:rsidR="00F42517" w:rsidRPr="00192CB4" w:rsidRDefault="00F42517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B7114" w:rsidRPr="00192CB4" w:rsidRDefault="00F42517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Чистото съзнание  е навсякъде, необусловено от нито едно от човешките екипировки (вижте диаграмата по-долу). Но когато Ч</w:t>
      </w:r>
      <w:r w:rsidR="0072244E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стото Съзнание работи през обусловеностите на ума,</w:t>
      </w:r>
      <w:r w:rsidR="0021393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интелектът</w:t>
      </w:r>
      <w:r w:rsidR="0072244E">
        <w:rPr>
          <w:rFonts w:ascii="Times New Roman" w:hAnsi="Times New Roman"/>
          <w:color w:val="000000"/>
          <w:sz w:val="24"/>
          <w:szCs w:val="24"/>
          <w:lang w:eastAsia="bg-BG"/>
        </w:rPr>
        <w:t>, пам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етта</w:t>
      </w:r>
      <w:r w:rsidR="0072244E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то също се обуславя от </w:t>
      </w:r>
      <w:r w:rsidR="0072244E"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ези екипировки. Когато тези обусловености се елиминират, обусловеното съзнание се слива отново и става едно с необусло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в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еното Съзнание.</w:t>
      </w:r>
    </w:p>
    <w:p w:rsidR="002F3A7F" w:rsidRPr="00192CB4" w:rsidRDefault="00192CB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762625" cy="3044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20" w:rsidRPr="00192CB4" w:rsidRDefault="007A1E20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Този фено</w:t>
      </w:r>
      <w:r w:rsidR="0021393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мен може да се сравни с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всепроникващата слънчева светлина и слънчевата светлина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която е обусловена от стените в стаята. Слънчевата светлина остава обусловена от стените в стаята, докато стените в стаята са там. Но когато стените се махнат, обусловената </w:t>
      </w:r>
      <w:r w:rsidR="00C77190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слънчева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C77190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светлина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вътрешността на стаята се слива и става едно с </w:t>
      </w:r>
      <w:r w:rsidR="0021393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ц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ялата слънчева светлина.</w:t>
      </w:r>
    </w:p>
    <w:p w:rsidR="007A1E20" w:rsidRPr="00192CB4" w:rsidRDefault="007A1E20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По същият начин обу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ловеното съзнани</w:t>
      </w:r>
      <w:r w:rsidR="0021393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 се слива с Чистото Съзнание,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когато ума бива </w:t>
      </w:r>
      <w:r w:rsidR="0021393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разтворен от преданоотдадения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21393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следващ бакти йога</w:t>
      </w:r>
      <w:r w:rsidR="0021393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(пътя на отдаването) или когато интелектът</w:t>
      </w:r>
      <w:r w:rsidR="0021393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бива трансформиран чрез гняна</w:t>
      </w:r>
      <w:r w:rsidR="00372BA4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йога (йога на знанието) или когато егото бива победено чрез карма йога (йога на действието)</w:t>
      </w:r>
      <w:r w:rsidR="0021393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372BA4" w:rsidRPr="00192CB4" w:rsidRDefault="00372BA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Когато умът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интелектът и егото се разтворят (сублимират). Всички те се </w:t>
      </w:r>
      <w:r w:rsidR="00C77190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тран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="00C77190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цедентира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, тъй като всич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к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 те с</w:t>
      </w:r>
      <w:r w:rsidR="0021393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направен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една и съща суб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танц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я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- мислите.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Това, което остава след това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е чи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тото Съзнание. Когато обусловеното съзнание се оттегля от груб</w:t>
      </w:r>
      <w:r w:rsidR="0021393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ото тяло и се  идентифицира с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фин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ото тяло, то се проявява като „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сънуващият”, </w:t>
      </w:r>
      <w:r w:rsidR="0021393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к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</w:t>
      </w:r>
      <w:r w:rsidR="0021393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й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то има опитността на света на сънищата, което е менталният плуралистичен свят, ко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й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то изпитваме когато сънуваме. </w:t>
      </w:r>
    </w:p>
    <w:p w:rsidR="006A0737" w:rsidRPr="00192CB4" w:rsidRDefault="006A0737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3</w:t>
      </w:r>
      <w:r w:rsidR="0021393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Причинно тяло</w:t>
      </w:r>
      <w:r w:rsidR="0021393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Блажен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ат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обвивка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, също наричана причинно тяло, се съ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тои от васани</w:t>
      </w:r>
      <w:r w:rsidR="007423E1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(вътрешн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тенденции) в непроявена форма. Имаме опитно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 от нея в състоян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 на дълбок сън на съзнан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ет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о, когато нито грубото нито фин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ото тяло действат. Това е</w:t>
      </w:r>
      <w:r w:rsidR="00052826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състоян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което пл</w:t>
      </w:r>
      <w:r w:rsidR="00052826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у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ралистичните светове</w:t>
      </w:r>
      <w:r w:rsidR="00052826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будното състояние  и  състоянието на сън </w:t>
      </w:r>
      <w:r w:rsidR="00D512A7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са заличени, но в същото време, и визията за върховната реалност не е там. С други думи </w:t>
      </w:r>
      <w:r w:rsidR="00D512A7" w:rsidRPr="00192CB4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това е състоян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D512A7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 на неразбиране. В тов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а </w:t>
      </w:r>
      <w:r w:rsidR="00D512A7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състояние не знаем нито висшата реалност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D512A7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нито ни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з</w:t>
      </w:r>
      <w:r w:rsidR="00D512A7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шия плуралистичен свят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D512A7" w:rsidRPr="00192CB4">
        <w:rPr>
          <w:rFonts w:ascii="Times New Roman" w:hAnsi="Times New Roman"/>
          <w:color w:val="000000"/>
          <w:sz w:val="24"/>
          <w:szCs w:val="24"/>
          <w:lang w:eastAsia="bg-BG"/>
        </w:rPr>
        <w:t>-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D512A7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това е състояние на пълно невежество.</w:t>
      </w:r>
    </w:p>
    <w:p w:rsidR="00D512A7" w:rsidRPr="00192CB4" w:rsidRDefault="00D512A7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Когато чистото Съзна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ние се оттегли от грубото и финото тела и се ид</w:t>
      </w:r>
      <w:r w:rsidR="00C77190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ентифицира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 причинното тяло, то се проявява като (дълбоко спящ), ко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й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то преминава през х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о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могенна опитност на нищото, това е опитност, която някой има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когато е дълбоко заспал, без да е притесняван от сънища</w:t>
      </w:r>
      <w:r w:rsidR="008F5194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</w:p>
    <w:p w:rsidR="008F5194" w:rsidRPr="00192CB4" w:rsidRDefault="008F519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Истинската п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рирода на човешките същества е чистото Съзнан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е, но то преминава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през тр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различни, отличаващи се и отнасящи се едно към друго състояния на будност, сън и дълбок сън, поради игр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ата на Съзнанието в грубото фин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ото и причинното тяло съответно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Когато </w:t>
      </w:r>
      <w:r w:rsidR="00C77190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идентификацията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 тези тела намалее, оригиналната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иста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, трансцедентална природа се преживява. Това е състояни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 на Божественост и Божествена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реализация.</w:t>
      </w:r>
    </w:p>
    <w:p w:rsidR="008F5194" w:rsidRPr="00192CB4" w:rsidRDefault="008F519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B7114" w:rsidRPr="00192CB4" w:rsidRDefault="008F519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Комбинацията от трите състояния на съзнанието б</w:t>
      </w:r>
      <w:r w:rsidR="007423E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у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дно, спящо и дълбоко спящо – съставляват индивидуалността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-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Джива в човешките същества</w:t>
      </w:r>
      <w:r w:rsidR="00FB7114" w:rsidRPr="00192CB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967FAA" w:rsidRPr="00192CB4" w:rsidRDefault="00967FAA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967FAA" w:rsidRPr="00192CB4" w:rsidRDefault="00967FAA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Този феномен на плура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ли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стично изразяване на една </w:t>
      </w:r>
      <w:r w:rsidR="00C77190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същност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не ни е непозната. То е подобн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 на човек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ко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й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то играе различн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роли в живота. Човек в дома си получава статуса на баща, в оф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иса позиция на чиновник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; и когато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спортува став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спортист. Бащата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, чиновник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ът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спортист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ът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нямат съществуване отделно от индивида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когото става въпрос. Те пр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осто са различни лица на един и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същи човек.</w:t>
      </w:r>
    </w:p>
    <w:p w:rsidR="001D20D2" w:rsidRPr="00192CB4" w:rsidRDefault="001D20D2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D20D2" w:rsidRPr="00192CB4" w:rsidRDefault="001D20D2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Съзнанието (АТМАН) само по с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е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бе си е Реалността. Будн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ата, </w:t>
      </w:r>
      <w:r w:rsidR="00817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сънуващ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ата</w:t>
      </w:r>
      <w:r w:rsidR="00817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спящ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ата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личност са само в</w:t>
      </w:r>
      <w:r w:rsidR="00817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реме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н</w:t>
      </w:r>
      <w:r w:rsidR="00817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но проявление на съзнанието, причинен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="00817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влиянието на материалните</w:t>
      </w:r>
      <w:r w:rsidR="00141BD9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одеяния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817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това са грубото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817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финото и причинното тяло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-</w:t>
      </w:r>
      <w:r w:rsidR="00141BD9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петте обвивки (панча коша), 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ког</w:t>
      </w:r>
      <w:r w:rsidR="00141BD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ато човек трансцедентира тези материални обвивки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141BD9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то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й</w:t>
      </w:r>
      <w:r w:rsidR="00141BD9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събужда в трансцеденталнат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="00141BD9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Реалност.</w:t>
      </w:r>
    </w:p>
    <w:p w:rsidR="00141BD9" w:rsidRPr="00192CB4" w:rsidRDefault="00141BD9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41BD9" w:rsidRPr="00192CB4" w:rsidRDefault="00141BD9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Природата на Атман е една и съща за всичк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човешки същества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независимо о т тяхната националност,  социално положение или 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вяра. Природата на чи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тото Себе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 абсолютн</w:t>
      </w:r>
      <w:r w:rsidR="005B2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 Блаженство. Това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5B2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бидейки така, човек постоянно се стр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е</w:t>
      </w:r>
      <w:r w:rsidR="005B2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ми да се върне към своята истинск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="005B2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природа, като се опитва да с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 осигури повече и повече щастие</w:t>
      </w:r>
      <w:r w:rsidR="005B2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външни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я свят. Но това, което получав</w:t>
      </w:r>
      <w:r w:rsidR="005B2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="00C771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5B2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са 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="005B2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амо 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м</w:t>
      </w:r>
      <w:r w:rsidR="005B2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алки порции радос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 w:rsidR="005B2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които скоро са последвани от мъка и горчивина. </w:t>
      </w:r>
    </w:p>
    <w:p w:rsidR="005B22BC" w:rsidRPr="00192CB4" w:rsidRDefault="00C77190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Това се случва в резултат на и</w:t>
      </w:r>
      <w:r w:rsidR="005B2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дентификация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та</w:t>
      </w:r>
      <w:r w:rsidR="005B2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Съзнанието (АТМАН) с матер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5B2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алните обвивки. Качествата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5B2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5B2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то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й</w:t>
      </w:r>
      <w:r w:rsidR="005B2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принадлежат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5B2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мъките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5B2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 ко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5B2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то се асо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ц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5B2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ра материята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5B2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са насложени върху Атман. За да се премахн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="005B22B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 такива фалшиви  наслагвания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537952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да се достигне до опитността на абсолютното блаженство, човек трябва внимателно да изследва, също анализира петте обвивки на материята и тогава постепенно да се отдели от влиянието на всяка една от тях. Когато този процес е успешен</w:t>
      </w:r>
      <w:r w:rsidR="00C446E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, човек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разбира и има опитно</w:t>
      </w:r>
      <w:r w:rsidR="00C446E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стта на чистото себе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C446E2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различно от със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то</w:t>
      </w:r>
      <w:r w:rsidR="00C446E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я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ния</w:t>
      </w:r>
      <w:r w:rsidR="00C446E2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та 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</w:t>
      </w:r>
      <w:r w:rsidR="00C446E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будност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C446E2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сън и дълбок сън. Такава дискриминация/отделяне на петте </w:t>
      </w:r>
      <w:r w:rsidR="00117992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насложени обвивки от личността </w:t>
      </w:r>
      <w:r w:rsidR="00C446E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 приемане на своята собствена природа като крайното блаженство се нарича ‘отделяне/ дискриминация от петте обивки” (панча коша вивека)</w:t>
      </w:r>
      <w:r w:rsidR="007423E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7423E1" w:rsidRPr="00192CB4" w:rsidRDefault="007423E1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7423E1" w:rsidRPr="00192CB4" w:rsidRDefault="007423E1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В света днес човешките същес</w:t>
      </w:r>
      <w:r w:rsidR="00117992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тва се идентифицират изцяло с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обвивките на материята и с</w:t>
      </w:r>
      <w:r w:rsidR="00117992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традат от безпоко</w:t>
      </w:r>
      <w:r w:rsidR="00D67BC1">
        <w:rPr>
          <w:rFonts w:ascii="Times New Roman" w:hAnsi="Times New Roman"/>
          <w:i/>
          <w:color w:val="000000"/>
          <w:sz w:val="24"/>
          <w:szCs w:val="24"/>
          <w:lang w:eastAsia="bg-BG"/>
        </w:rPr>
        <w:t>й</w:t>
      </w:r>
      <w:r w:rsidR="00117992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ства и мъки, ка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то се асоц</w:t>
      </w:r>
      <w:r w:rsidR="00D67BC1">
        <w:rPr>
          <w:rFonts w:ascii="Times New Roman" w:hAnsi="Times New Roman"/>
          <w:i/>
          <w:color w:val="000000"/>
          <w:sz w:val="24"/>
          <w:szCs w:val="24"/>
          <w:lang w:eastAsia="bg-BG"/>
        </w:rPr>
        <w:t>ии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рат с тях. Анализ</w:t>
      </w:r>
      <w:r w:rsidR="00D67BC1">
        <w:rPr>
          <w:rFonts w:ascii="Times New Roman" w:hAnsi="Times New Roman"/>
          <w:i/>
          <w:color w:val="000000"/>
          <w:sz w:val="24"/>
          <w:szCs w:val="24"/>
          <w:lang w:eastAsia="bg-BG"/>
        </w:rPr>
        <w:t>ът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и отделянето от петте обвивки на личността помага на индивида да се оттегли </w:t>
      </w:r>
      <w:r w:rsidR="00117992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от тур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б</w:t>
      </w:r>
      <w:r w:rsidR="00D67BC1">
        <w:rPr>
          <w:rFonts w:ascii="Times New Roman" w:hAnsi="Times New Roman"/>
          <w:i/>
          <w:color w:val="000000"/>
          <w:sz w:val="24"/>
          <w:szCs w:val="24"/>
          <w:lang w:eastAsia="bg-BG"/>
        </w:rPr>
        <w:t>у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л</w:t>
      </w:r>
      <w:r w:rsidR="00D67BC1">
        <w:rPr>
          <w:rFonts w:ascii="Times New Roman" w:hAnsi="Times New Roman"/>
          <w:i/>
          <w:color w:val="000000"/>
          <w:sz w:val="24"/>
          <w:szCs w:val="24"/>
          <w:lang w:eastAsia="bg-BG"/>
        </w:rPr>
        <w:t>ен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циите</w:t>
      </w:r>
      <w:r w:rsidR="00D67BC1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които се у</w:t>
      </w:r>
      <w:r w:rsidR="00D67BC1">
        <w:rPr>
          <w:rFonts w:ascii="Times New Roman" w:hAnsi="Times New Roman"/>
          <w:i/>
          <w:color w:val="000000"/>
          <w:sz w:val="24"/>
          <w:szCs w:val="24"/>
          <w:lang w:eastAsia="bg-BG"/>
        </w:rPr>
        <w:t>с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ещат, когато се асоц</w:t>
      </w:r>
      <w:r w:rsidR="00D67BC1">
        <w:rPr>
          <w:rFonts w:ascii="Times New Roman" w:hAnsi="Times New Roman"/>
          <w:i/>
          <w:color w:val="000000"/>
          <w:sz w:val="24"/>
          <w:szCs w:val="24"/>
          <w:lang w:eastAsia="bg-BG"/>
        </w:rPr>
        <w:t>ии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ра</w:t>
      </w:r>
      <w:r w:rsidR="00D67BC1">
        <w:rPr>
          <w:rFonts w:ascii="Times New Roman" w:hAnsi="Times New Roman"/>
          <w:i/>
          <w:color w:val="000000"/>
          <w:sz w:val="24"/>
          <w:szCs w:val="24"/>
          <w:lang w:eastAsia="bg-BG"/>
        </w:rPr>
        <w:t>т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с </w:t>
      </w:r>
      <w:r w:rsidR="00117992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м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атерията и да припознае и спечели отново оригиналното величие на Блаженството и Красотата.</w:t>
      </w:r>
    </w:p>
    <w:p w:rsidR="007423E1" w:rsidRPr="00192CB4" w:rsidRDefault="007423E1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7423E1" w:rsidRPr="00192CB4" w:rsidRDefault="007423E1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Природата на Атман</w:t>
      </w:r>
    </w:p>
    <w:p w:rsidR="00F63BF9" w:rsidRPr="00192CB4" w:rsidRDefault="00F63BF9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7423E1" w:rsidRPr="00192CB4" w:rsidRDefault="007423E1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Петте обвивки на </w:t>
      </w:r>
      <w:r w:rsidR="0084418B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личността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84418B" w:rsidRPr="00192CB4">
        <w:rPr>
          <w:rFonts w:ascii="Times New Roman" w:hAnsi="Times New Roman"/>
          <w:color w:val="000000"/>
          <w:sz w:val="24"/>
          <w:szCs w:val="24"/>
          <w:lang w:eastAsia="bg-BG"/>
        </w:rPr>
        <w:t>-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84418B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хранителна, витална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84418B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ментална, интелектуална и блажена са съставени от материя. Материята сама по себе си е инертна и безчувствена. Но индивидът се държи като съзнателно същество и е съзнателно за всичко, което се 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="0084418B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лучва в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ъв</w:t>
      </w:r>
      <w:r w:rsidR="0084418B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около него</w:t>
      </w:r>
      <w:r w:rsidR="00D8389F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или нея. И за това разбира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D8389F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че и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м</w:t>
      </w:r>
      <w:r w:rsidR="00D8389F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а нещо повече 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от 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ези пет материални обвивки, което</w:t>
      </w:r>
      <w:r w:rsidR="00D8389F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им дава чувствителност и съзнание. Този Принцип на Съзнанието е Атман или Бог.</w:t>
      </w:r>
    </w:p>
    <w:p w:rsidR="00D8389F" w:rsidRPr="00192CB4" w:rsidRDefault="00D8389F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8389F" w:rsidRPr="00192CB4" w:rsidRDefault="00D8389F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В науката за магнетизма, магнитът се описва кат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 меко парче желязо в което магн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етизмът е бил индуциран. Материалът 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м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еко желязо може да бъде срав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н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ен с материалните обвивки на човека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силата на магнетизм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 Принципа на Съзнание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(Атман), който съживява материалните обвивки.</w:t>
      </w:r>
    </w:p>
    <w:p w:rsidR="00D8389F" w:rsidRPr="00192CB4" w:rsidRDefault="00D8389F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Друг пример, който </w:t>
      </w:r>
      <w:r w:rsidR="0019198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разяснява горният феномен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19198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е то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з</w:t>
      </w:r>
      <w:r w:rsidR="0019198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 на електричеството. Електрическата крушка няма светл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19198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на сама по себе си. Но ког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="0019198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то дойде в контакт с електричеството има св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</w:t>
      </w:r>
      <w:r w:rsidR="0019198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тлина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19198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която стру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19198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същата тази крушка. Крушката сама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 себе си можем да свържем с</w:t>
      </w:r>
      <w:r w:rsidR="0019198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петте обвивки на човешката личност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19198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="0019198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електричеството може да бъде считано за Атман, ко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й</w:t>
      </w:r>
      <w:r w:rsidR="0019198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то дава Съзнанието.</w:t>
      </w:r>
    </w:p>
    <w:p w:rsidR="00C468CF" w:rsidRPr="00192CB4" w:rsidRDefault="00C468CF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От тези прим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ри не бива да бъркаме Съзнателният Принцип Атман с феноменална сила като електричеството или магнетизмът. Това са само примери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да посочат трансцед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е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нталния принцип отвъд материалните личности на човеш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к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ите същества. За разлика от магнетизм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електричеството Атман или Б</w:t>
      </w:r>
      <w:r w:rsidR="00A14A90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ог са отвъд човешкото разбиране.</w:t>
      </w:r>
    </w:p>
    <w:p w:rsidR="00A14A90" w:rsidRPr="00192CB4" w:rsidRDefault="00A14A90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Атман (Съзнанието се посочва като трансцеденталната Сила, която дава на органите за перцепция, тяхната възможност да усещат предметите на света, дават на ума възможността да чувства всички емоции и дава на интелекта способността да мисли.</w:t>
      </w:r>
    </w:p>
    <w:p w:rsidR="00A40109" w:rsidRPr="00192CB4" w:rsidRDefault="00A14A90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Тр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те тела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–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грубото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финото и прчиното тяло са трите екипировки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чрез които Атман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(Съзнанието) функционира. Атман е Жизнената  енергия, която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когато функцион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ра през инертните екипировки на грубото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фи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н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ото и причинн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ото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я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л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о,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създава сложната човешка личност на  будния, сънуващи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я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дълбоко сънуващия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A14A90" w:rsidRPr="00192CB4" w:rsidRDefault="00A40109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Съз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н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анието Атман 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ъщо се отнася до непроменливата субстанция, в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ъ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рху която всички промени се извършват. Тялото и неговите възприятия се променят постоянно</w:t>
      </w:r>
      <w:r w:rsidR="0019594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, също ум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ът</w:t>
      </w:r>
      <w:r w:rsidR="00195941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емоциите, интелектът и мислите в него. Промяната можем да 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з</w:t>
      </w:r>
      <w:r w:rsidR="0019594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абележим само ако я отнесем към непроменлив обект. Фактът, че забелязваме промяната, която се случва в нас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195941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поставя без съмнен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2817B0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 съществуването на непроменливa ед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2817B0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ница в нас. Това непроменливо </w:t>
      </w:r>
      <w:r w:rsidR="006338AA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н</w:t>
      </w:r>
      <w:r w:rsidR="002817B0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ещо е Атман или Съзнанието.</w:t>
      </w:r>
    </w:p>
    <w:p w:rsidR="006338AA" w:rsidRPr="00192CB4" w:rsidRDefault="006338AA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Ако обобщим горните наблюдения можем да кажем че Бог (Атман) може да бъде индикиран по следният начин 1. Съществото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което трансформира неодушевената материя в съзнателни същества</w:t>
      </w:r>
      <w:r w:rsidR="0055711D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2. Азът или чистото Себе в човек, който е върховният притежател 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 </w:t>
      </w:r>
      <w:r w:rsidR="0055711D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 р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азличен от притежаваното, което е</w:t>
      </w:r>
      <w:r w:rsidR="0055711D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тялото, ума 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55711D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интелекта. 3. Силата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55711D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която дава на органите на в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ъзприя</w:t>
      </w:r>
      <w:r w:rsidR="0055711D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тие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55711D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у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м</w:t>
      </w:r>
      <w:r w:rsidR="0055711D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 и интелекта техните съответни качества да усещат, мислят и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55711D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чувстват. 4. Нещо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то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55711D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което трансцедентира грубото, финото и причин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ното</w:t>
      </w:r>
      <w:r w:rsidR="0055711D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я</w:t>
      </w:r>
      <w:r w:rsidR="0055711D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л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о</w:t>
      </w:r>
      <w:r w:rsidR="0055711D" w:rsidRPr="00192CB4">
        <w:rPr>
          <w:rFonts w:ascii="Times New Roman" w:hAnsi="Times New Roman"/>
          <w:color w:val="000000"/>
          <w:sz w:val="24"/>
          <w:szCs w:val="24"/>
          <w:lang w:eastAsia="bg-BG"/>
        </w:rPr>
        <w:t>. 5. Непроменливата реалност, която дава възможност на човек да разпознае разликите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55711D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които се случват на физическ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ото, менталното и интелектуално</w:t>
      </w:r>
      <w:r w:rsidR="00D67BC1">
        <w:rPr>
          <w:rFonts w:ascii="Times New Roman" w:hAnsi="Times New Roman"/>
          <w:color w:val="000000"/>
          <w:sz w:val="24"/>
          <w:szCs w:val="24"/>
          <w:lang w:eastAsia="bg-BG"/>
        </w:rPr>
        <w:t>то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ниво</w:t>
      </w:r>
      <w:r w:rsidR="0055711D" w:rsidRPr="00192CB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32667E" w:rsidRPr="00192CB4" w:rsidRDefault="00FE73FB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Според гъстотата на васаните (впечатленията)</w:t>
      </w:r>
      <w:r w:rsidR="00F94963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които някой притежава, човек пре</w:t>
      </w:r>
      <w:r w:rsidR="00F94963">
        <w:rPr>
          <w:rFonts w:ascii="Times New Roman" w:hAnsi="Times New Roman"/>
          <w:color w:val="000000"/>
          <w:sz w:val="24"/>
          <w:szCs w:val="24"/>
          <w:lang w:eastAsia="bg-BG"/>
        </w:rPr>
        <w:t>м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инава пре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з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5 големи стадии преди индивидуализирания</w:t>
      </w:r>
      <w:r w:rsidR="00F94963">
        <w:rPr>
          <w:rFonts w:ascii="Times New Roman" w:hAnsi="Times New Roman"/>
          <w:color w:val="000000"/>
          <w:sz w:val="24"/>
          <w:szCs w:val="24"/>
          <w:lang w:eastAsia="bg-BG"/>
        </w:rPr>
        <w:t>т,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егоистичен възприемащ-чувстващ-мислещ </w:t>
      </w:r>
      <w:r w:rsidR="00CD41AA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човек 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не се слее и стане едно с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безкрайната-всепроникваща реалност</w:t>
      </w:r>
      <w:r w:rsidR="00CD41AA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(Брахман)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B74DEF" w:rsidRPr="00192CB4" w:rsidRDefault="00B74DEF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015E4" w:rsidRPr="00192CB4" w:rsidRDefault="00B74DEF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Първата фаза е на грубата егои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стична личност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която е пълна с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васани и мисли за плуралистичният свят. Пълен с материалистични тенденции, той е съвсем екстровертен по природа. Всички 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клонности, желания, мисли и де</w:t>
      </w:r>
      <w:r w:rsidR="00F63BF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й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ствия на такъв човек са насочени към постигане на наслада от предметите на света във физическо, умствено и интелектуалн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о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нив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о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личността.  По този начин личността е напълно екстровертна тя никога не се обръща навътре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да се замисли за чистото себе вътре. Такъв човек живее в плътната об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в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ивка на егото. От тази фаза на тотално егоцентр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чно живеене, индивидът проявява първите знаци на еволюция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когато концепц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ята за Брахман или Божественост, която е отвъд материалистичните концепции на физическото тяло, намира своето място в сърцето. Когато първите мисли за божественото изгряват в човека</w:t>
      </w:r>
      <w:r w:rsidR="001213C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, то</w:t>
      </w:r>
      <w:r w:rsidR="00BF6AD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й</w:t>
      </w:r>
      <w:r w:rsidR="001213C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започва </w:t>
      </w:r>
      <w:r w:rsidR="00BF6AD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процеса на размисъл. Егоцентричните чувства на Аз и мое, все още доминират и индивид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ът</w:t>
      </w:r>
      <w:r w:rsidR="00BF6AD9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продължава да бъде главно екстровертен. Но сега същият </w:t>
      </w:r>
      <w:r w:rsidR="00FD4C7B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човек се опитва да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FD4C7B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мисли върху и да разбира Реалността, като нещо отвъд опитностите на плуралистичния феномен. 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Его обвивката става по-тънка </w:t>
      </w:r>
      <w:r w:rsidR="00E015E4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от предишното състояние.</w:t>
      </w:r>
    </w:p>
    <w:p w:rsidR="00B74DEF" w:rsidRPr="00192CB4" w:rsidRDefault="00E015E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Следващата фаза на развитие е повече ра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теж на мислите за божественото и постепенно и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з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местване на егоистичните отношения и възпр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иятия като аз съм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тялото, аз съм умът, аз съм интелектът. С други думи, размишлението за истината постепенно се увеличава</w:t>
      </w:r>
      <w:r w:rsidR="00D15D21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до точка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D15D21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където егоистични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 w:rsidR="00D15D2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 концепции се елиминират. Тази вътрешна рефлек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="00D15D2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ия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D15D21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придружена от редукция на егото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може да </w:t>
      </w:r>
      <w:r w:rsidR="00D15D21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нарече с</w:t>
      </w:r>
      <w:r w:rsidR="00D15D21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термина съзерцание.  Съзерцание е състоянието където мислите са абсорбирани в Реалността и те вече не гравит</w:t>
      </w:r>
      <w:r w:rsidR="007F6B26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ират около материалните екип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7F6B26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ров</w:t>
      </w:r>
      <w:r w:rsidR="00D15D2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ки на тялото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D15D21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у</w:t>
      </w:r>
      <w:r w:rsidR="007F6B26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м</w:t>
      </w:r>
      <w:r w:rsidR="00D15D2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 и и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н</w:t>
      </w:r>
      <w:r w:rsidR="00D15D2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телекта и техните изисквания.</w:t>
      </w:r>
      <w:r w:rsidR="007F6B26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7F6B2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За това съзерцани</w:t>
      </w:r>
      <w:r w:rsidR="004C60FC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ето може да бъде приравнено на </w:t>
      </w:r>
      <w:r w:rsidR="007F6B2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вътрешен размисъл минус его.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</w:t>
      </w:r>
      <w:r w:rsidR="007F6B26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ъстояние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7F6B26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където мислите на човек са фиксирани на чистото себе и </w:t>
      </w:r>
      <w:r w:rsidR="00C036FD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остатъка от неговото его и егоце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нтричните желания са </w:t>
      </w:r>
      <w:r w:rsidR="00C036FD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оставени настрана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C036FD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казва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че тоз</w:t>
      </w:r>
      <w:r w:rsidR="00C036FD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 човек е съзерцателен.</w:t>
      </w:r>
      <w:r w:rsidR="00A76E7A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Но  с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л</w:t>
      </w:r>
      <w:r w:rsidR="00A76E7A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едите от „аз” и мое – пагубните концепции на егото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A76E7A" w:rsidRPr="00192CB4">
        <w:rPr>
          <w:rFonts w:ascii="Times New Roman" w:hAnsi="Times New Roman"/>
          <w:color w:val="000000"/>
          <w:sz w:val="24"/>
          <w:szCs w:val="24"/>
          <w:lang w:eastAsia="bg-BG"/>
        </w:rPr>
        <w:t>- все още  бав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ят и един такъв съз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е</w:t>
      </w:r>
      <w:r w:rsidR="00A76E7A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рцателен човек.</w:t>
      </w:r>
    </w:p>
    <w:p w:rsidR="004545E8" w:rsidRPr="00192CB4" w:rsidRDefault="00A76E7A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Последните следи на егото могат да бъдат премахнати само чрез практика на медитация. Ако нечии мисли се въртят около тялото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ума и интелекта и техните желания, умът остава свързан с ниските нива. </w:t>
      </w:r>
      <w:r w:rsidR="00886290">
        <w:rPr>
          <w:rFonts w:ascii="Times New Roman" w:hAnsi="Times New Roman"/>
          <w:color w:val="000000"/>
          <w:sz w:val="24"/>
          <w:szCs w:val="24"/>
          <w:lang w:eastAsia="bg-BG"/>
        </w:rPr>
        <w:t>На т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акъв ум м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у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липсва финост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да се 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изкачи на високо и да потече в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медитация. </w:t>
      </w:r>
      <w:r w:rsidR="00514797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това 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чист и фин ум </w:t>
      </w:r>
      <w:r w:rsidR="00514797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 есенциален за практиката на медитация. Медитацията е изкуството ума да остане фокусиран на една единствена мисъл. За тов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а,</w:t>
      </w:r>
      <w:r w:rsidR="00514797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когато умът повтаря постоянно избрана мантра или се концентрира върху дишането си</w:t>
      </w:r>
      <w:r w:rsidR="00541152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514797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докато се и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зключат всички останали мисли, с</w:t>
      </w:r>
      <w:r w:rsidR="00514797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 казва</w:t>
      </w:r>
      <w:r w:rsidR="00541152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514797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че имаме едн</w:t>
      </w:r>
      <w:r w:rsidR="00541152"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="00514797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фокусирана медитация.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</w:t>
      </w:r>
      <w:r w:rsidR="00514797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искрена и постоянна практика на медитация остатъчното его и егоцентричните концепции, както и складираните васани (тенденции) и замърсявания на съзнанието </w:t>
      </w:r>
      <w:r w:rsidR="004545E8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постепенно отпадат и се пречистват и търсещият достига състояние на самадхи и опитността на Себереализацията. </w:t>
      </w:r>
    </w:p>
    <w:p w:rsidR="00A76E7A" w:rsidRPr="00192CB4" w:rsidRDefault="004545E8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По този начин, когато търсещият еволюира, Божествеността запълва сърцето и етапа е достигнат, когато последните следи от егото (представени от кръга</w:t>
      </w:r>
      <w:r w:rsidR="0054115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на фиг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урата по-долу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) съществуват само</w:t>
      </w:r>
      <w:r w:rsidR="00541152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да познаят Божественото (Брахман), в</w:t>
      </w:r>
      <w:r w:rsidR="00541152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епроникващ вътре и навън.  Тази фаза на себереализация се нар</w:t>
      </w:r>
      <w:r w:rsidR="00541152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ча савикалпа </w:t>
      </w:r>
      <w:r w:rsidR="0054115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самадхи. </w:t>
      </w:r>
    </w:p>
    <w:p w:rsidR="004545E8" w:rsidRPr="00192CB4" w:rsidRDefault="004545E8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Кулминацията на човешката еволюция се постига</w:t>
      </w:r>
      <w:r w:rsidR="00541152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когато последните следи на егото се разтворят  в пос</w:t>
      </w:r>
      <w:r w:rsidR="000D4CF5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ледн</w:t>
      </w:r>
      <w:r w:rsidR="00541152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0D4CF5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те фази на медитация. Тогава индивидуалността е напълно загубена дори </w:t>
      </w:r>
      <w:r w:rsidR="00541152">
        <w:rPr>
          <w:rFonts w:ascii="Times New Roman" w:hAnsi="Times New Roman"/>
          <w:color w:val="000000"/>
          <w:sz w:val="24"/>
          <w:szCs w:val="24"/>
          <w:lang w:eastAsia="bg-BG"/>
        </w:rPr>
        <w:t>не</w:t>
      </w:r>
      <w:r w:rsidR="000D4CF5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твърди реализация на Истината. В тази фаза търсещият субективно изпитва Истината, като е тотално абсорбиран във всепроникващата Божественост(Брахман)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0D4CF5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Това е състоянието на нирвикалпа самадхи</w:t>
      </w:r>
    </w:p>
    <w:p w:rsidR="00541152" w:rsidRDefault="000D4CF5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Тър</w:t>
      </w:r>
      <w:r w:rsidR="00541152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ещият, който мед</w:t>
      </w:r>
      <w:r w:rsidR="00541152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тира по този начин</w:t>
      </w:r>
      <w:r w:rsidR="00541152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реализира висшия Аз и открива</w:t>
      </w:r>
      <w:r w:rsidR="00541152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34751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че себето отвътре е същото като всепроникващата реалност.  Накратко човек разбира, че върховният Брахман е не-дуалистичната реалност, която функционира по едно и също време в микрокосмоса</w:t>
      </w:r>
      <w:r w:rsidR="0054115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</w:t>
      </w:r>
      <w:r w:rsidR="00347512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индивида и в макрокосмоса (космоса)</w:t>
      </w:r>
      <w:r w:rsidR="0054115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FB7114" w:rsidRPr="00192CB4" w:rsidRDefault="00E2718F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noProof/>
          <w:color w:val="000000"/>
          <w:sz w:val="24"/>
          <w:szCs w:val="24"/>
          <w:lang w:eastAsia="bg-BG"/>
        </w:rPr>
        <w:lastRenderedPageBreak/>
        <w:t xml:space="preserve"> </w:t>
      </w:r>
      <w:r w:rsidR="00192CB4" w:rsidRPr="00192CB4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755640" cy="117602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14" w:rsidRPr="00192CB4" w:rsidRDefault="00FB711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718F" w:rsidRPr="00192CB4" w:rsidRDefault="00E2718F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Микрокосмос и макрокосмос </w:t>
      </w:r>
    </w:p>
    <w:p w:rsidR="00A64D56" w:rsidRPr="00192CB4" w:rsidRDefault="00A64D56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E2718F" w:rsidRPr="00192CB4" w:rsidRDefault="00A64D56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="00DB0A9B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ъзнанието е Принцип</w:t>
      </w:r>
      <w:r w:rsidR="00DD09E6">
        <w:rPr>
          <w:rFonts w:ascii="Times New Roman" w:hAnsi="Times New Roman"/>
          <w:color w:val="000000"/>
          <w:sz w:val="24"/>
          <w:szCs w:val="24"/>
          <w:lang w:eastAsia="bg-BG"/>
        </w:rPr>
        <w:t>ът</w:t>
      </w:r>
      <w:r w:rsidR="00DB0A9B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Живота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, б</w:t>
      </w:r>
      <w:r w:rsidR="00DB0A9B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ез които тялото, ума</w:t>
      </w:r>
      <w:r w:rsidR="00DD09E6">
        <w:rPr>
          <w:rFonts w:ascii="Times New Roman" w:hAnsi="Times New Roman"/>
          <w:color w:val="000000"/>
          <w:sz w:val="24"/>
          <w:szCs w:val="24"/>
          <w:lang w:eastAsia="bg-BG"/>
        </w:rPr>
        <w:t>ът</w:t>
      </w:r>
      <w:r w:rsidR="00DB0A9B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интелектът не могат да функциони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рат. Ож</w:t>
      </w:r>
      <w:r w:rsidR="00DD09E6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вени и контрол</w:t>
      </w:r>
      <w:r w:rsidR="00DD09E6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рани от него</w:t>
      </w:r>
      <w:r w:rsidR="00DB0A9B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тези ек</w:t>
      </w:r>
      <w:r w:rsidR="00DD09E6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DB0A9B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пировки функционират и създават индивидуалността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DB0A9B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концепцията на съществото. Но тялото, ум</w:t>
      </w:r>
      <w:r w:rsidR="00DD09E6">
        <w:rPr>
          <w:rFonts w:ascii="Times New Roman" w:hAnsi="Times New Roman"/>
          <w:color w:val="000000"/>
          <w:sz w:val="24"/>
          <w:szCs w:val="24"/>
          <w:lang w:eastAsia="bg-BG"/>
        </w:rPr>
        <w:t>ът</w:t>
      </w:r>
      <w:r w:rsidR="00DB0A9B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интелект</w:t>
      </w:r>
      <w:r w:rsidR="00DD09E6">
        <w:rPr>
          <w:rFonts w:ascii="Times New Roman" w:hAnsi="Times New Roman"/>
          <w:color w:val="000000"/>
          <w:sz w:val="24"/>
          <w:szCs w:val="24"/>
          <w:lang w:eastAsia="bg-BG"/>
        </w:rPr>
        <w:t>ът</w:t>
      </w:r>
      <w:r w:rsidR="00DB0A9B" w:rsidRPr="00192CB4">
        <w:rPr>
          <w:rFonts w:ascii="Times New Roman" w:hAnsi="Times New Roman"/>
          <w:color w:val="000000"/>
          <w:sz w:val="24"/>
          <w:szCs w:val="24"/>
          <w:lang w:eastAsia="bg-BG"/>
        </w:rPr>
        <w:t>, като и васаните</w:t>
      </w:r>
      <w:r w:rsidR="00DD09E6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DB0A9B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вътр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ешните тенденции</w:t>
      </w:r>
      <w:r w:rsidR="00DD09E6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различават </w:t>
      </w:r>
      <w:r w:rsidR="00DB0A9B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във всички хора.</w:t>
      </w:r>
    </w:p>
    <w:p w:rsidR="00DB0A9B" w:rsidRPr="00192CB4" w:rsidRDefault="00DB0A9B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Съзнан</w:t>
      </w:r>
      <w:r w:rsidR="00DD09E6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ето</w:t>
      </w:r>
      <w:r w:rsidR="00DD09E6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функциониращо през грубото тяло</w:t>
      </w:r>
      <w:r w:rsidR="00DD09E6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нарича „вишва” (събуденият); 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през ф</w:t>
      </w:r>
      <w:r w:rsidR="00DD09E6">
        <w:rPr>
          <w:rFonts w:ascii="Times New Roman" w:hAnsi="Times New Roman"/>
          <w:color w:val="000000"/>
          <w:sz w:val="24"/>
          <w:szCs w:val="24"/>
          <w:lang w:eastAsia="bg-BG"/>
        </w:rPr>
        <w:t>ин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ото тяло (у</w:t>
      </w:r>
      <w:r w:rsidR="00DD09E6">
        <w:rPr>
          <w:rFonts w:ascii="Times New Roman" w:hAnsi="Times New Roman"/>
          <w:color w:val="000000"/>
          <w:sz w:val="24"/>
          <w:szCs w:val="24"/>
          <w:lang w:eastAsia="bg-BG"/>
        </w:rPr>
        <w:t>ма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интелект</w:t>
      </w:r>
      <w:r w:rsidR="00DD09E6"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) се нарича „тайджаса” (сънуващият) и </w:t>
      </w:r>
      <w:r w:rsidR="004C60FC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през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причинното тяло (васаните</w:t>
      </w:r>
      <w:r w:rsidR="00A64D56" w:rsidRPr="00192CB4">
        <w:rPr>
          <w:rFonts w:ascii="Times New Roman" w:hAnsi="Times New Roman"/>
          <w:color w:val="000000"/>
          <w:sz w:val="24"/>
          <w:szCs w:val="24"/>
          <w:lang w:eastAsia="bg-BG"/>
        </w:rPr>
        <w:t>) се нарича „п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раджна</w:t>
      </w:r>
      <w:r w:rsidR="00A64D56" w:rsidRPr="00192CB4">
        <w:rPr>
          <w:rFonts w:ascii="Times New Roman" w:hAnsi="Times New Roman"/>
          <w:color w:val="000000"/>
          <w:sz w:val="24"/>
          <w:szCs w:val="24"/>
          <w:lang w:eastAsia="bg-BG"/>
        </w:rPr>
        <w:t>”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(дълбоко спящият). Ко</w:t>
      </w:r>
      <w:r w:rsidR="00DD09E6">
        <w:rPr>
          <w:rFonts w:ascii="Times New Roman" w:hAnsi="Times New Roman"/>
          <w:color w:val="000000"/>
          <w:sz w:val="24"/>
          <w:szCs w:val="24"/>
          <w:lang w:eastAsia="bg-BG"/>
        </w:rPr>
        <w:t>м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бинацията от вишва</w:t>
      </w:r>
      <w:r w:rsidR="00DD09E6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таджаса и праджна съставл</w:t>
      </w:r>
      <w:r w:rsidR="00DD09E6">
        <w:rPr>
          <w:rFonts w:ascii="Times New Roman" w:hAnsi="Times New Roman"/>
          <w:color w:val="000000"/>
          <w:sz w:val="24"/>
          <w:szCs w:val="24"/>
          <w:lang w:eastAsia="bg-BG"/>
        </w:rPr>
        <w:t>я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ва индивидуалността или микрокосмоса. </w:t>
      </w:r>
    </w:p>
    <w:p w:rsidR="00DB0A9B" w:rsidRPr="00192CB4" w:rsidRDefault="00DB0A9B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Съзнанието става този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който преживява опитността на тези различни опитности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когато функционира през материалните екипировки.</w:t>
      </w:r>
      <w:r w:rsidR="00A64D56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Но съзнани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е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то също съществува само по</w:t>
      </w:r>
      <w:r w:rsidR="00A64D56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себе си в неговата чи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та и необусловена форма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кога</w:t>
      </w:r>
      <w:r w:rsidR="00A64D56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 не се асоци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ра с материалните о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б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вив</w:t>
      </w:r>
      <w:r w:rsidR="00A64D56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ки. Това състоян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A64D56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 на абсолютна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чистота на вечн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о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то същество се нар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ча Турия. Турия  буквално означава четвъртото. То посочв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четвъртото състояние на съзнанието, съ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тояни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е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то на Чисто съзнание, или нашата истинска природа, когато о</w:t>
      </w:r>
      <w:r w:rsidR="00716756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граниченията на будният, спящ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716756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я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т </w:t>
      </w:r>
      <w:r w:rsidR="00716756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 дълбоко спящия</w:t>
      </w:r>
      <w:r w:rsidR="00A64D56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т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са се</w:t>
      </w:r>
      <w:r w:rsidR="00716756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AE63E3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трансцедентира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ли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9E1D01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9E1D01" w:rsidRPr="00192CB4" w:rsidRDefault="009E1D01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Съзнанието, което е есенциалният принцип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подкрепящ индивидуалността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е същото </w:t>
      </w:r>
      <w:r w:rsidR="00A64D56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ка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чество на целия космос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- макрокосмоса. Накратко субстрат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ът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микрокосмоса и макрокосмоса е един и същ – всепроникващата реалност, наречена Брахман. </w:t>
      </w:r>
    </w:p>
    <w:p w:rsidR="009E1D01" w:rsidRPr="00192CB4" w:rsidRDefault="00A64D56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Съзнанието</w:t>
      </w:r>
      <w:r w:rsidR="009E1D0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, което функционира през агрегата на всич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к</w:t>
      </w:r>
      <w:r w:rsidR="009E1D0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 груби тела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9E1D01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нарича „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в</w:t>
      </w:r>
      <w:r w:rsidR="0099085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ират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“</w:t>
      </w:r>
      <w:r w:rsidR="0099085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, което е косм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990859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ческата форма на 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„</w:t>
      </w:r>
      <w:r w:rsidR="0099085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в</w:t>
      </w:r>
      <w:r w:rsidR="009E1D0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ишва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“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9E1D0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(будният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)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9E1D01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действа</w:t>
      </w:r>
      <w:r w:rsidR="00AE63E3">
        <w:rPr>
          <w:rFonts w:ascii="Times New Roman" w:hAnsi="Times New Roman"/>
          <w:color w:val="000000"/>
          <w:sz w:val="24"/>
          <w:szCs w:val="24"/>
          <w:lang w:eastAsia="bg-BG"/>
        </w:rPr>
        <w:t>йки през агрегата на всички фин</w:t>
      </w:r>
      <w:r w:rsidR="009E1D0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 тела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9E1D0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(всички умове и интелекта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)</w:t>
      </w:r>
      <w:r w:rsidR="00990859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нарича Хи</w:t>
      </w:r>
      <w:r w:rsidR="009E1D0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ра</w:t>
      </w:r>
      <w:r w:rsidR="0099085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н</w:t>
      </w:r>
      <w:r w:rsidR="009E1D0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ягарбха (Създателят</w:t>
      </w:r>
      <w:r w:rsidR="0099085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)</w:t>
      </w:r>
      <w:r w:rsidR="009E1D0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, което е кос</w:t>
      </w:r>
      <w:r w:rsidR="0099085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м</w:t>
      </w:r>
      <w:r w:rsidR="009E1D0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ич</w:t>
      </w:r>
      <w:r w:rsidR="0099085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еската форма на тайджса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99085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(сънуващ</w:t>
      </w:r>
      <w:r w:rsidR="009E1D0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ият); и действа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й</w:t>
      </w:r>
      <w:r w:rsidR="009E1D0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ки през агрегата на всички причинни тела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9E1D0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(вси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ч</w:t>
      </w:r>
      <w:r w:rsidR="009E1D0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ки васани, невежествот</w:t>
      </w:r>
      <w:r w:rsidR="0099085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 з</w:t>
      </w:r>
      <w:r w:rsidR="005B532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 Себето) се нарича Ишвара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5B5322" w:rsidRPr="00192CB4">
        <w:rPr>
          <w:rFonts w:ascii="Times New Roman" w:hAnsi="Times New Roman"/>
          <w:color w:val="000000"/>
          <w:sz w:val="24"/>
          <w:szCs w:val="24"/>
          <w:lang w:eastAsia="bg-BG"/>
        </w:rPr>
        <w:t>(В</w:t>
      </w:r>
      <w:r w:rsidR="009E1D01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еликият Бог</w:t>
      </w:r>
      <w:r w:rsidR="00990859" w:rsidRPr="00192CB4">
        <w:rPr>
          <w:rFonts w:ascii="Times New Roman" w:hAnsi="Times New Roman"/>
          <w:color w:val="000000"/>
          <w:sz w:val="24"/>
          <w:szCs w:val="24"/>
          <w:lang w:eastAsia="bg-BG"/>
        </w:rPr>
        <w:t>), което е кос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м</w:t>
      </w:r>
      <w:r w:rsidR="00990859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ическата форма на праджна (дълбоко спящият). </w:t>
      </w:r>
      <w:r w:rsidR="00C44E95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Комбинацията</w:t>
      </w:r>
      <w:r w:rsidR="00990859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Вират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990859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Хиранягарабха и Ишвара (космическите Буден, Сънуващ и дълбокосънуващ) съставляват космоса (макрокосмоса).</w:t>
      </w:r>
    </w:p>
    <w:p w:rsidR="00990859" w:rsidRPr="00192CB4" w:rsidRDefault="00990859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Васаните (причинното</w:t>
      </w:r>
      <w:r w:rsidR="00D64100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тяло ) са причината за функция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та на ума и интелекта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, които на свой ред формират физическото тяло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. По същ</w:t>
      </w:r>
      <w:r w:rsidR="00D64100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ия начин 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в</w:t>
      </w:r>
      <w:r w:rsidR="00D64100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сички васани (Ишвара) са причината за създаването на  тоталните умове и интелекти (Хиранягарабха), които на свой ред създават цялата вселена (Вират). За това Ишвара се смята за коренната причина (Великият Бог)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D64100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="00D64100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Хиранягарабха като създателя на вели</w:t>
      </w:r>
      <w:r w:rsidR="00A64D56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ч</w:t>
      </w:r>
      <w:r w:rsidR="00D64100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еств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е</w:t>
      </w:r>
      <w:r w:rsidR="00D64100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ното проявление на  вселената (Вират).</w:t>
      </w:r>
    </w:p>
    <w:p w:rsidR="00464356" w:rsidRPr="00192CB4" w:rsidRDefault="00464356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64356" w:rsidRPr="00192CB4" w:rsidRDefault="00D64100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Веданта декларира, че субстрат</w:t>
      </w:r>
      <w:r w:rsidR="00C44E95">
        <w:rPr>
          <w:rFonts w:ascii="Times New Roman" w:hAnsi="Times New Roman"/>
          <w:i/>
          <w:color w:val="000000"/>
          <w:sz w:val="24"/>
          <w:szCs w:val="24"/>
          <w:lang w:eastAsia="bg-BG"/>
        </w:rPr>
        <w:t>ът,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който е общ за  микрокосмоса и макро</w:t>
      </w:r>
      <w:r w:rsidR="00C44E95">
        <w:rPr>
          <w:rFonts w:ascii="Times New Roman" w:hAnsi="Times New Roman"/>
          <w:i/>
          <w:color w:val="000000"/>
          <w:sz w:val="24"/>
          <w:szCs w:val="24"/>
          <w:lang w:eastAsia="bg-BG"/>
        </w:rPr>
        <w:t>к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осмоса, Съзнанието, функциониращо през</w:t>
      </w:r>
      <w:r w:rsidR="00BB1C89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тялото</w:t>
      </w:r>
      <w:r w:rsidR="00C44E95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BB1C89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ума, интелекта и васаните на индивида</w:t>
      </w:r>
      <w:r w:rsidR="00C44E95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BB1C89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е същото</w:t>
      </w:r>
      <w:r w:rsidR="00C44E95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BB1C89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което функционира през тоталн</w:t>
      </w:r>
      <w:r w:rsidR="00C44E95">
        <w:rPr>
          <w:rFonts w:ascii="Times New Roman" w:hAnsi="Times New Roman"/>
          <w:i/>
          <w:color w:val="000000"/>
          <w:sz w:val="24"/>
          <w:szCs w:val="24"/>
          <w:lang w:eastAsia="bg-BG"/>
        </w:rPr>
        <w:t>и</w:t>
      </w:r>
      <w:r w:rsidR="00BB1C89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те тела</w:t>
      </w:r>
      <w:r w:rsidR="00C44E95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BB1C89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умове</w:t>
      </w:r>
      <w:r w:rsidR="00C44E95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BB1C89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интелекти и васани във вселената. Този общ субстрат е всепроникващия</w:t>
      </w:r>
      <w:r w:rsidR="00C44E95">
        <w:rPr>
          <w:rFonts w:ascii="Times New Roman" w:hAnsi="Times New Roman"/>
          <w:i/>
          <w:color w:val="000000"/>
          <w:sz w:val="24"/>
          <w:szCs w:val="24"/>
          <w:lang w:eastAsia="bg-BG"/>
        </w:rPr>
        <w:t>т</w:t>
      </w:r>
      <w:r w:rsidR="00BB1C89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, безкраен Брахман</w:t>
      </w:r>
      <w:r w:rsidR="00C44E95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="00BB1C89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- върховната Реалност. </w:t>
      </w:r>
    </w:p>
    <w:p w:rsidR="00D64100" w:rsidRPr="00192CB4" w:rsidRDefault="00BB1C89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 xml:space="preserve">Истината не се конструира като </w:t>
      </w:r>
      <w:r w:rsidR="005020C4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личност или не пр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е</w:t>
      </w:r>
      <w:r w:rsidR="005020C4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бивава на Небе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сата. Упанишадите прокламират отново и отново, че сърцевината на личността е Атман, и когато се р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е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ализира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разтваря като Брахман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субстрата и 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крайната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Реалност на Целия Космос.</w:t>
      </w:r>
    </w:p>
    <w:p w:rsidR="00D64100" w:rsidRPr="00192CB4" w:rsidRDefault="00D64100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5C77EF" w:rsidRPr="00192CB4" w:rsidRDefault="005C77EF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Вза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моотно</w:t>
      </w:r>
      <w:r w:rsidR="00464356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ш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ен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ето между микрокосмос и макрокосмос варира според индивидуалната личност. Например индивид с максимален товар от васани има голяма пропаст между м</w:t>
      </w:r>
      <w:r w:rsidR="00CB30CD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крокосмоса</w:t>
      </w:r>
      <w:r w:rsidR="00CB30CD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макро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космоса</w:t>
      </w:r>
      <w:r w:rsidR="00CB30CD" w:rsidRPr="00192CB4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където индивид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ът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космос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ът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а на два различн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полюса.  Когато индивид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ът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пречи</w:t>
      </w:r>
      <w:r w:rsidR="00CB30CD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="00464356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ти от васаните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 по този начин редуцира еготичните концепции на „Аз” и „мое”, той се слива хармонично със света. В последните фази на еволюция, когато егото е напълно анихилирано, се наблюдава </w:t>
      </w:r>
      <w:r w:rsidR="00C44E95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съв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ъ</w:t>
      </w:r>
      <w:r w:rsidR="00C44E95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ршено единство</w:t>
      </w:r>
      <w:r w:rsidR="00C44E95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C44E95">
        <w:rPr>
          <w:rFonts w:ascii="Times New Roman" w:hAnsi="Times New Roman"/>
          <w:color w:val="000000"/>
          <w:sz w:val="24"/>
          <w:szCs w:val="24"/>
          <w:lang w:eastAsia="bg-BG"/>
        </w:rPr>
        <w:t>между индив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ида и космоса.</w:t>
      </w:r>
    </w:p>
    <w:p w:rsidR="00CB30CD" w:rsidRPr="00192CB4" w:rsidRDefault="00CB30CD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5C77EF" w:rsidRPr="00192CB4" w:rsidRDefault="005C77EF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Взаимоотношението между мик</w:t>
      </w:r>
      <w:r w:rsidR="00C44E95">
        <w:rPr>
          <w:rFonts w:ascii="Times New Roman" w:hAnsi="Times New Roman"/>
          <w:i/>
          <w:color w:val="000000"/>
          <w:sz w:val="24"/>
          <w:szCs w:val="24"/>
          <w:lang w:eastAsia="bg-BG"/>
        </w:rPr>
        <w:t>р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окосмос и макрокосмос може да бъде проследено в 5 различни етапа, както</w:t>
      </w:r>
      <w:r w:rsidR="00CB30CD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са илюстрирани по-долу:</w:t>
      </w:r>
    </w:p>
    <w:p w:rsidR="005C77EF" w:rsidRPr="00192CB4" w:rsidRDefault="005C77EF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5C77EF" w:rsidRPr="00192CB4" w:rsidRDefault="005C77EF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5C77EF" w:rsidRPr="00192CB4" w:rsidRDefault="005C77EF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5C77EF" w:rsidRPr="00192CB4" w:rsidRDefault="00192CB4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808080"/>
          <w:sz w:val="24"/>
          <w:szCs w:val="24"/>
          <w:lang w:eastAsia="bg-BG"/>
        </w:rPr>
      </w:pPr>
      <w:r w:rsidRPr="00192CB4">
        <w:rPr>
          <w:rFonts w:ascii="Times New Roman" w:hAnsi="Times New Roman"/>
          <w:i/>
          <w:noProof/>
          <w:color w:val="808080"/>
          <w:sz w:val="24"/>
          <w:szCs w:val="24"/>
          <w:lang w:val="en-US"/>
        </w:rPr>
        <w:drawing>
          <wp:inline distT="0" distB="0" distL="0" distR="0">
            <wp:extent cx="4830445" cy="2933065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7EF" w:rsidRPr="00192CB4" w:rsidRDefault="005C77EF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5C77EF" w:rsidRPr="00192CB4" w:rsidRDefault="005C77EF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5C77EF" w:rsidRPr="00192CB4" w:rsidRDefault="005C77EF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На Фигура 1 микрокосмос</w:t>
      </w:r>
      <w:r w:rsidR="00C762BA">
        <w:rPr>
          <w:rFonts w:ascii="Times New Roman" w:hAnsi="Times New Roman"/>
          <w:i/>
          <w:color w:val="000000"/>
          <w:sz w:val="24"/>
          <w:szCs w:val="24"/>
          <w:lang w:eastAsia="bg-BG"/>
        </w:rPr>
        <w:t>ът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и макрокосмос</w:t>
      </w:r>
      <w:r w:rsidR="00C762BA">
        <w:rPr>
          <w:rFonts w:ascii="Times New Roman" w:hAnsi="Times New Roman"/>
          <w:i/>
          <w:color w:val="000000"/>
          <w:sz w:val="24"/>
          <w:szCs w:val="24"/>
          <w:lang w:eastAsia="bg-BG"/>
        </w:rPr>
        <w:t>ът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имат най-дълга линия на разграничение между себе си, поради максималната игра на егото, к</w:t>
      </w:r>
      <w:r w:rsidR="00C762BA">
        <w:rPr>
          <w:rFonts w:ascii="Times New Roman" w:hAnsi="Times New Roman"/>
          <w:i/>
          <w:color w:val="000000"/>
          <w:sz w:val="24"/>
          <w:szCs w:val="24"/>
          <w:lang w:eastAsia="bg-BG"/>
        </w:rPr>
        <w:t>оято се случва поради пълната и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дентификация с матер</w:t>
      </w:r>
      <w:r w:rsidR="00C762BA">
        <w:rPr>
          <w:rFonts w:ascii="Times New Roman" w:hAnsi="Times New Roman"/>
          <w:i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алните тела и техните функции. Докато човек е себичен и егоцентричен,</w:t>
      </w:r>
      <w:r w:rsidR="00C762BA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човек изпитва голям конфликт между двете и индивидуалната личност открива</w:t>
      </w:r>
      <w:r w:rsidR="00C762BA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, 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че свет</w:t>
      </w:r>
      <w:r w:rsidR="00C762BA">
        <w:rPr>
          <w:rFonts w:ascii="Times New Roman" w:hAnsi="Times New Roman"/>
          <w:i/>
          <w:color w:val="000000"/>
          <w:sz w:val="24"/>
          <w:szCs w:val="24"/>
          <w:lang w:eastAsia="bg-BG"/>
        </w:rPr>
        <w:t>ът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е </w:t>
      </w:r>
      <w:r w:rsidR="00CB30CD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най-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съпротивляващо се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CB30CD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състезателно и трудно място да се живее.</w:t>
      </w:r>
    </w:p>
    <w:p w:rsidR="005C77EF" w:rsidRPr="00192CB4" w:rsidRDefault="005C77EF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Фигура 2 предста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в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лява съотноше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н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ието на микрокосмоса и макрокосмоса, когато егоце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н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тричните отношения на Аз и мое са намале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н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и до някаква степен. В този случай човек живее в по-малка съпротива и търк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а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не със света. Чо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в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ек намира частична хармония между двете и 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ко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гато тази хармони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я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със съществуването се увеличава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човек се сли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в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а 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в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се повече и повече с вс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чкото.</w:t>
      </w:r>
    </w:p>
    <w:p w:rsidR="005C77EF" w:rsidRPr="00192CB4" w:rsidRDefault="005C77EF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По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-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нат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а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тъшна редукция на егоцентричните тенденции е представен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а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на Фигура 3, когато отличията и различията 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между индивида и космоса намаля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ва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т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до минимум.  Инди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в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идът ста</w:t>
      </w:r>
      <w:r w:rsidR="0046435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ва по-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приспособен към цялото и се чувства част от цялата вселен</w:t>
      </w:r>
      <w:r w:rsidR="0046435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а. Философът, който е възприел 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високите ценности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на живота, на</w:t>
      </w:r>
      <w:r w:rsidR="0046435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м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аля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в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а егото до 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lastRenderedPageBreak/>
        <w:t>минимум и затова живее в съ</w:t>
      </w:r>
      <w:r w:rsidR="0046435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в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ършено съзвучие съ</w:t>
      </w:r>
      <w:r w:rsidR="0046435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с света наоколо.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Когато някой еволюира до такова ниво,</w:t>
      </w:r>
      <w:r w:rsidR="0046435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човек разбира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46435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че микрокосмос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ът</w:t>
      </w:r>
      <w:r w:rsidR="0046435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в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никакъв случай не е в разногласие с макрокосмоса. </w:t>
      </w:r>
    </w:p>
    <w:p w:rsidR="005C77EF" w:rsidRPr="00192CB4" w:rsidRDefault="005C77EF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Последната фаза на еволюция е пълна анихилация на егото, когато  микрокосмос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ът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се слива с макрокосмоса (Фиг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.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4). Индивидът, който е отхвърл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л последните следи на егото и е</w:t>
      </w:r>
      <w:r w:rsidR="0046435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реали</w:t>
      </w:r>
      <w:r w:rsidR="0046435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зирал  крайното Себе в себе си, и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зпитва пълно единство между себе си и космоса. По този начин микрокос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м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ос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ът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и мак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р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окосмос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ът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се разпознават като </w:t>
      </w:r>
      <w:r w:rsidR="0046435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Брахман или с други думи, и двет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е микрокосмос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ът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и макрокосмо</w:t>
      </w:r>
      <w:r w:rsidR="0046435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с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ът</w:t>
      </w:r>
      <w:r w:rsidR="0046435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се възприемат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като проявление на Съзнанието само по себе си. Тази идея е представен</w:t>
      </w:r>
      <w:r w:rsidR="0046435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а на фиг 5, където Атман или Б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рахман, което е Реалността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е</w:t>
      </w:r>
      <w:r w:rsidR="0046435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посочен като центъра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="0046435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около кой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то макрокосмос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ът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и микрокосмос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ът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, представени от </w:t>
      </w:r>
      <w:r w:rsidR="009E6470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двата ??? 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трите  триъгълника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почиват.</w:t>
      </w:r>
    </w:p>
    <w:p w:rsidR="005C77EF" w:rsidRPr="00192CB4" w:rsidRDefault="005C77EF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В тези фигури трите страни на един триъгълник предста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>в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ляват трите плана на </w:t>
      </w:r>
      <w:r w:rsidR="0046435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с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ъзнание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- вишва (будният), тайджаса (сънуващият) и праджна (дълбоко спящият). Страните на втория</w:t>
      </w:r>
      <w:r w:rsidR="00460CA6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триъгълник представляват Вират (Космическият Буден), Хираягарабха (Космическият Сънуващ) и Ишвара (Космическият дълбоко сънуващ)</w:t>
      </w:r>
      <w:r w:rsidR="0046435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.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Двата триъгълника се сли</w:t>
      </w:r>
      <w:r w:rsidR="0046435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в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ат един с друг и докато достигнат състояни</w:t>
      </w:r>
      <w:r w:rsidR="009E6470">
        <w:rPr>
          <w:rFonts w:ascii="Times New Roman" w:hAnsi="Times New Roman"/>
          <w:i/>
          <w:color w:val="000000"/>
          <w:sz w:val="24"/>
          <w:szCs w:val="24"/>
          <w:lang w:eastAsia="bg-BG"/>
        </w:rPr>
        <w:t>е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то да са концентрични, което озн</w:t>
      </w:r>
      <w:r w:rsidR="009E6470">
        <w:rPr>
          <w:rFonts w:ascii="Times New Roman" w:hAnsi="Times New Roman"/>
          <w:i/>
          <w:color w:val="000000"/>
          <w:sz w:val="24"/>
          <w:szCs w:val="24"/>
          <w:lang w:eastAsia="bg-BG"/>
        </w:rPr>
        <w:t>а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чава</w:t>
      </w:r>
      <w:r w:rsidR="009E6470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че имат един и същи център.</w:t>
      </w:r>
      <w:r w:rsidR="00464356"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Това фигурат</w:t>
      </w:r>
      <w:r w:rsidR="009E6470">
        <w:rPr>
          <w:rFonts w:ascii="Times New Roman" w:hAnsi="Times New Roman"/>
          <w:i/>
          <w:color w:val="000000"/>
          <w:sz w:val="24"/>
          <w:szCs w:val="24"/>
          <w:lang w:eastAsia="bg-BG"/>
        </w:rPr>
        <w:t>и</w:t>
      </w:r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>вно обяснява</w:t>
      </w:r>
      <w:r w:rsidR="009E6470">
        <w:rPr>
          <w:rFonts w:ascii="Times New Roman" w:hAnsi="Times New Roman"/>
          <w:i/>
          <w:color w:val="000000"/>
          <w:sz w:val="24"/>
          <w:szCs w:val="24"/>
          <w:lang w:eastAsia="bg-BG"/>
        </w:rPr>
        <w:t>,</w:t>
      </w:r>
      <w:bookmarkStart w:id="0" w:name="_GoBack"/>
      <w:bookmarkEnd w:id="0"/>
      <w:r w:rsidRPr="00192CB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че шестте плана на Съзнанието се поддържат и са основани на един субстрат, който е Чистото съзнание или Брахман.</w:t>
      </w:r>
    </w:p>
    <w:p w:rsidR="005C77EF" w:rsidRPr="00192CB4" w:rsidRDefault="005C77EF" w:rsidP="00C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Кулминацията  на човешката еволюция е да достигне тази централна точка, и по този начин да реализира</w:t>
      </w:r>
      <w:r w:rsidR="00464356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вечната, хом</w:t>
      </w:r>
      <w:r w:rsidR="009E6470">
        <w:rPr>
          <w:rFonts w:ascii="Times New Roman" w:hAnsi="Times New Roman"/>
          <w:color w:val="000000"/>
          <w:sz w:val="24"/>
          <w:szCs w:val="24"/>
          <w:lang w:eastAsia="bg-BG"/>
        </w:rPr>
        <w:t>о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генна и </w:t>
      </w:r>
      <w:r w:rsidR="00464356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недуална Реалност (Брахман) в</w:t>
      </w:r>
      <w:r w:rsidR="009E6470">
        <w:rPr>
          <w:rFonts w:ascii="Times New Roman" w:hAnsi="Times New Roman"/>
          <w:color w:val="000000"/>
          <w:sz w:val="24"/>
          <w:szCs w:val="24"/>
          <w:lang w:eastAsia="bg-BG"/>
        </w:rPr>
        <w:t>ъв</w:t>
      </w:r>
      <w:r w:rsidR="00464356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и пре</w:t>
      </w:r>
      <w:r w:rsidR="00464356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з плуралистичните проя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вления на индивида и космоса. Фигурата е </w:t>
      </w:r>
      <w:r w:rsidR="009E6470">
        <w:rPr>
          <w:rFonts w:ascii="Times New Roman" w:hAnsi="Times New Roman"/>
          <w:color w:val="000000"/>
          <w:sz w:val="24"/>
          <w:szCs w:val="24"/>
          <w:lang w:eastAsia="bg-BG"/>
        </w:rPr>
        <w:t>е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дин от тантричните символи</w:t>
      </w:r>
      <w:r w:rsidR="009E647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възприети в Индия, но не</w:t>
      </w:r>
      <w:r w:rsidR="00464356" w:rsidRPr="00192CB4">
        <w:rPr>
          <w:rFonts w:ascii="Times New Roman" w:hAnsi="Times New Roman"/>
          <w:color w:val="000000"/>
          <w:sz w:val="24"/>
          <w:szCs w:val="24"/>
          <w:lang w:eastAsia="bg-BG"/>
        </w:rPr>
        <w:t>й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но</w:t>
      </w:r>
      <w:r w:rsidR="00464356" w:rsidRPr="00192CB4"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о значение е изгубено днес дори за е</w:t>
      </w:r>
      <w:r w:rsidR="009E6470">
        <w:rPr>
          <w:rFonts w:ascii="Times New Roman" w:hAnsi="Times New Roman"/>
          <w:color w:val="000000"/>
          <w:sz w:val="24"/>
          <w:szCs w:val="24"/>
          <w:lang w:eastAsia="bg-BG"/>
        </w:rPr>
        <w:t>р</w:t>
      </w: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удираните пандити.</w:t>
      </w:r>
    </w:p>
    <w:p w:rsidR="005C77EF" w:rsidRPr="00192CB4" w:rsidRDefault="005C77EF" w:rsidP="005C77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6D5AE0" w:rsidRPr="00192CB4" w:rsidRDefault="00C6380B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Литература</w:t>
      </w:r>
      <w:r w:rsidR="006D5AE0" w:rsidRPr="00192CB4">
        <w:rPr>
          <w:rFonts w:ascii="Times New Roman" w:hAnsi="Times New Roman"/>
          <w:color w:val="000000"/>
          <w:sz w:val="24"/>
          <w:szCs w:val="24"/>
          <w:lang w:eastAsia="bg-BG"/>
        </w:rPr>
        <w:t>:</w:t>
      </w:r>
    </w:p>
    <w:p w:rsidR="00FB7114" w:rsidRPr="00192CB4" w:rsidRDefault="00FB711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1. Kindle Life, Swami Chinmayananda, Central Chinmaya Mission Trust Publication, Mumbai, India</w:t>
      </w:r>
    </w:p>
    <w:p w:rsidR="00FB7114" w:rsidRPr="00192CB4" w:rsidRDefault="00FB711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2. Art of Man Making, Swami Chinmayananda, Central Chinmaya Mission Trust Publication, Mumbai, India</w:t>
      </w:r>
    </w:p>
    <w:p w:rsidR="00FB7114" w:rsidRPr="00192CB4" w:rsidRDefault="00A058E2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3.</w:t>
      </w:r>
      <w:r w:rsidR="00FB7114" w:rsidRPr="00192CB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Art of Living, Swami Chinmayananda, Central Chinmaya Mission Trust Publication, Mumbai, India</w:t>
      </w:r>
    </w:p>
    <w:p w:rsidR="00FB7114" w:rsidRPr="00192CB4" w:rsidRDefault="00FB711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4. Meditation and Life, Swami Chinmayananda, Central Chinmaya Mission Trust Publication, Mumbai, India</w:t>
      </w:r>
    </w:p>
    <w:p w:rsidR="00FB7114" w:rsidRPr="00192CB4" w:rsidRDefault="00464356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5. Tatvabodha of Аdi Shankaracharya</w:t>
      </w:r>
      <w:r w:rsidR="00FB7114" w:rsidRPr="00192CB4">
        <w:rPr>
          <w:rFonts w:ascii="Times New Roman" w:hAnsi="Times New Roman"/>
          <w:color w:val="000000"/>
          <w:sz w:val="24"/>
          <w:szCs w:val="24"/>
          <w:lang w:eastAsia="bg-BG"/>
        </w:rPr>
        <w:t>, commentary by Swami Tejomayananda, Central Chinmaya Mission Trust</w:t>
      </w:r>
    </w:p>
    <w:p w:rsidR="00FB7114" w:rsidRPr="00192CB4" w:rsidRDefault="00FB711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Publication, Mumbai, India</w:t>
      </w:r>
    </w:p>
    <w:p w:rsidR="00FB7114" w:rsidRPr="00192CB4" w:rsidRDefault="00FB711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6. Symbolism in Hinduism, compiled by Swami Nityananda, Central Chinmaya Mission Trust</w:t>
      </w:r>
    </w:p>
    <w:p w:rsidR="00FB7114" w:rsidRPr="00192CB4" w:rsidRDefault="00FB711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Publication, Mumbai, India</w:t>
      </w:r>
    </w:p>
    <w:p w:rsidR="00A058E2" w:rsidRPr="00192CB4" w:rsidRDefault="00A058E2" w:rsidP="00A058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192CB4">
        <w:rPr>
          <w:rFonts w:ascii="Times New Roman" w:hAnsi="Times New Roman"/>
          <w:sz w:val="24"/>
          <w:szCs w:val="24"/>
          <w:lang w:eastAsia="bg-BG"/>
        </w:rPr>
        <w:t>7. Kathopanishad, commentary by Swami Chinmayananda, Central Chinmaya Mission Trust</w:t>
      </w:r>
    </w:p>
    <w:p w:rsidR="00A058E2" w:rsidRPr="00192CB4" w:rsidRDefault="00A058E2" w:rsidP="00A058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192CB4">
        <w:rPr>
          <w:rFonts w:ascii="Times New Roman" w:hAnsi="Times New Roman"/>
          <w:sz w:val="24"/>
          <w:szCs w:val="24"/>
          <w:lang w:eastAsia="bg-BG"/>
        </w:rPr>
        <w:t>Publication, Mumbai, India</w:t>
      </w:r>
    </w:p>
    <w:p w:rsidR="00A058E2" w:rsidRPr="00192CB4" w:rsidRDefault="00A058E2" w:rsidP="00A058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192CB4">
        <w:rPr>
          <w:rFonts w:ascii="Times New Roman" w:hAnsi="Times New Roman"/>
          <w:sz w:val="24"/>
          <w:szCs w:val="24"/>
          <w:lang w:eastAsia="bg-BG"/>
        </w:rPr>
        <w:t>8. Bhagavad-gita, commentary by Swami Chinmayananda, Central Chinmaya Mission</w:t>
      </w:r>
    </w:p>
    <w:p w:rsidR="00A058E2" w:rsidRPr="00192CB4" w:rsidRDefault="00A058E2" w:rsidP="00A058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sz w:val="24"/>
          <w:szCs w:val="24"/>
          <w:lang w:eastAsia="bg-BG"/>
        </w:rPr>
        <w:t>Trust Publication, Mumbai, India</w:t>
      </w:r>
    </w:p>
    <w:p w:rsidR="00FB7114" w:rsidRPr="00192CB4" w:rsidRDefault="00FB711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92CB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FB7114" w:rsidRPr="00192CB4" w:rsidRDefault="00FB7114" w:rsidP="00F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B8345F" w:rsidRPr="00192CB4" w:rsidRDefault="00B8345F" w:rsidP="00FB7114">
      <w:pPr>
        <w:rPr>
          <w:rFonts w:ascii="Times New Roman" w:hAnsi="Times New Roman"/>
          <w:color w:val="000000"/>
          <w:sz w:val="24"/>
          <w:szCs w:val="24"/>
        </w:rPr>
      </w:pPr>
    </w:p>
    <w:sectPr w:rsidR="00B8345F" w:rsidRPr="00192CB4" w:rsidSect="00FB7114">
      <w:footerReference w:type="defaul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CB" w:rsidRDefault="00AD16CB" w:rsidP="00FB7114">
      <w:pPr>
        <w:spacing w:after="0" w:line="240" w:lineRule="auto"/>
      </w:pPr>
      <w:r>
        <w:separator/>
      </w:r>
    </w:p>
  </w:endnote>
  <w:endnote w:type="continuationSeparator" w:id="0">
    <w:p w:rsidR="00AD16CB" w:rsidRDefault="00AD16CB" w:rsidP="00FB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F650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40"/>
      <w:gridCol w:w="8132"/>
    </w:tblGrid>
    <w:tr w:rsidR="00AE63E3">
      <w:tc>
        <w:tcPr>
          <w:tcW w:w="918" w:type="dxa"/>
        </w:tcPr>
        <w:p w:rsidR="00AE63E3" w:rsidRPr="00047B09" w:rsidRDefault="00AE63E3">
          <w:pPr>
            <w:pStyle w:val="a7"/>
            <w:jc w:val="right"/>
            <w:rPr>
              <w:b/>
              <w:color w:val="4F81BD"/>
              <w:sz w:val="32"/>
              <w:szCs w:val="32"/>
              <w:lang w:val="bg-BG" w:eastAsia="en-US"/>
            </w:rPr>
          </w:pPr>
          <w:r w:rsidRPr="00047B09">
            <w:rPr>
              <w:sz w:val="22"/>
              <w:szCs w:val="22"/>
              <w:lang w:val="bg-BG" w:eastAsia="en-US"/>
            </w:rPr>
            <w:fldChar w:fldCharType="begin"/>
          </w:r>
          <w:r w:rsidRPr="00047B09">
            <w:rPr>
              <w:sz w:val="22"/>
              <w:szCs w:val="22"/>
              <w:lang w:val="bg-BG" w:eastAsia="en-US"/>
            </w:rPr>
            <w:instrText xml:space="preserve"> PAGE   \* MERGEFORMAT </w:instrText>
          </w:r>
          <w:r w:rsidRPr="00047B09">
            <w:rPr>
              <w:sz w:val="22"/>
              <w:szCs w:val="22"/>
              <w:lang w:val="bg-BG" w:eastAsia="en-US"/>
            </w:rPr>
            <w:fldChar w:fldCharType="separate"/>
          </w:r>
          <w:r w:rsidR="009E6470" w:rsidRPr="009E6470">
            <w:rPr>
              <w:b/>
              <w:noProof/>
              <w:color w:val="4F81BD"/>
              <w:sz w:val="32"/>
              <w:szCs w:val="32"/>
              <w:lang w:val="bg-BG" w:eastAsia="en-US"/>
            </w:rPr>
            <w:t>16</w:t>
          </w:r>
          <w:r w:rsidRPr="00047B09">
            <w:rPr>
              <w:sz w:val="22"/>
              <w:szCs w:val="22"/>
              <w:lang w:val="bg-BG" w:eastAsia="en-US"/>
            </w:rPr>
            <w:fldChar w:fldCharType="end"/>
          </w:r>
        </w:p>
      </w:tc>
      <w:tc>
        <w:tcPr>
          <w:tcW w:w="7938" w:type="dxa"/>
        </w:tcPr>
        <w:p w:rsidR="00AE63E3" w:rsidRPr="00047B09" w:rsidRDefault="00AE63E3">
          <w:pPr>
            <w:pStyle w:val="a7"/>
            <w:rPr>
              <w:sz w:val="22"/>
              <w:szCs w:val="22"/>
              <w:lang w:val="bg-BG" w:eastAsia="en-US"/>
            </w:rPr>
          </w:pPr>
        </w:p>
      </w:tc>
    </w:tr>
  </w:tbl>
  <w:p w:rsidR="00AE63E3" w:rsidRDefault="00AE63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CB" w:rsidRDefault="00AD16CB" w:rsidP="00FB7114">
      <w:pPr>
        <w:spacing w:after="0" w:line="240" w:lineRule="auto"/>
      </w:pPr>
      <w:r>
        <w:separator/>
      </w:r>
    </w:p>
  </w:footnote>
  <w:footnote w:type="continuationSeparator" w:id="0">
    <w:p w:rsidR="00AD16CB" w:rsidRDefault="00AD16CB" w:rsidP="00FB7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487E"/>
    <w:multiLevelType w:val="hybridMultilevel"/>
    <w:tmpl w:val="AA68ECA6"/>
    <w:lvl w:ilvl="0" w:tplc="0434A880">
      <w:start w:val="7"/>
      <w:numFmt w:val="decimal"/>
      <w:lvlText w:val="%1"/>
      <w:lvlJc w:val="left"/>
      <w:pPr>
        <w:ind w:left="720" w:hanging="360"/>
      </w:pPr>
      <w:rPr>
        <w:rFonts w:ascii="TTF650O00" w:hAnsi="TTF650O00" w:cs="TTF650O00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04439"/>
    <w:multiLevelType w:val="hybridMultilevel"/>
    <w:tmpl w:val="0ADE37C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E1E26"/>
    <w:multiLevelType w:val="hybridMultilevel"/>
    <w:tmpl w:val="24900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61A95"/>
    <w:multiLevelType w:val="hybridMultilevel"/>
    <w:tmpl w:val="A89E4A5C"/>
    <w:lvl w:ilvl="0" w:tplc="F8020F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55FC4"/>
    <w:multiLevelType w:val="hybridMultilevel"/>
    <w:tmpl w:val="84448F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14"/>
    <w:rsid w:val="00037D4E"/>
    <w:rsid w:val="00047B09"/>
    <w:rsid w:val="00052826"/>
    <w:rsid w:val="000900A5"/>
    <w:rsid w:val="00091842"/>
    <w:rsid w:val="00093F4A"/>
    <w:rsid w:val="000C1BBA"/>
    <w:rsid w:val="000D4CF5"/>
    <w:rsid w:val="000D6B10"/>
    <w:rsid w:val="000E3319"/>
    <w:rsid w:val="000F0690"/>
    <w:rsid w:val="00117992"/>
    <w:rsid w:val="001213CC"/>
    <w:rsid w:val="00122CE1"/>
    <w:rsid w:val="00140431"/>
    <w:rsid w:val="00141BD9"/>
    <w:rsid w:val="00161938"/>
    <w:rsid w:val="001829F1"/>
    <w:rsid w:val="0019198C"/>
    <w:rsid w:val="00192CB4"/>
    <w:rsid w:val="00192EEB"/>
    <w:rsid w:val="00195941"/>
    <w:rsid w:val="001B6BBD"/>
    <w:rsid w:val="001D20D2"/>
    <w:rsid w:val="0021393C"/>
    <w:rsid w:val="002817B0"/>
    <w:rsid w:val="0029199F"/>
    <w:rsid w:val="002A56ED"/>
    <w:rsid w:val="002B7B45"/>
    <w:rsid w:val="002C2D56"/>
    <w:rsid w:val="002E42D6"/>
    <w:rsid w:val="002F3A7F"/>
    <w:rsid w:val="0032667E"/>
    <w:rsid w:val="00340024"/>
    <w:rsid w:val="00344BE3"/>
    <w:rsid w:val="00347512"/>
    <w:rsid w:val="00353E48"/>
    <w:rsid w:val="00372BA4"/>
    <w:rsid w:val="003E3761"/>
    <w:rsid w:val="004505C2"/>
    <w:rsid w:val="004545E8"/>
    <w:rsid w:val="00457802"/>
    <w:rsid w:val="00460CA6"/>
    <w:rsid w:val="00464356"/>
    <w:rsid w:val="00470065"/>
    <w:rsid w:val="0048673E"/>
    <w:rsid w:val="004A68FE"/>
    <w:rsid w:val="004B0E62"/>
    <w:rsid w:val="004B2C71"/>
    <w:rsid w:val="004C60FC"/>
    <w:rsid w:val="004F3458"/>
    <w:rsid w:val="005020C4"/>
    <w:rsid w:val="005068FF"/>
    <w:rsid w:val="00514797"/>
    <w:rsid w:val="0053355F"/>
    <w:rsid w:val="00537952"/>
    <w:rsid w:val="00541152"/>
    <w:rsid w:val="005417C5"/>
    <w:rsid w:val="0055711D"/>
    <w:rsid w:val="005769A8"/>
    <w:rsid w:val="00586308"/>
    <w:rsid w:val="005936CE"/>
    <w:rsid w:val="005A5E48"/>
    <w:rsid w:val="005B22BC"/>
    <w:rsid w:val="005B5322"/>
    <w:rsid w:val="005B73E5"/>
    <w:rsid w:val="005C77EF"/>
    <w:rsid w:val="005E2F61"/>
    <w:rsid w:val="005E7623"/>
    <w:rsid w:val="005F5A2E"/>
    <w:rsid w:val="00614892"/>
    <w:rsid w:val="00627909"/>
    <w:rsid w:val="006338AA"/>
    <w:rsid w:val="00652529"/>
    <w:rsid w:val="00667B41"/>
    <w:rsid w:val="00682324"/>
    <w:rsid w:val="00690C6C"/>
    <w:rsid w:val="006A0737"/>
    <w:rsid w:val="006C7C9D"/>
    <w:rsid w:val="006D5AE0"/>
    <w:rsid w:val="006E68D6"/>
    <w:rsid w:val="00716756"/>
    <w:rsid w:val="00721326"/>
    <w:rsid w:val="0072244E"/>
    <w:rsid w:val="007238F4"/>
    <w:rsid w:val="0073284D"/>
    <w:rsid w:val="007423E1"/>
    <w:rsid w:val="00764A42"/>
    <w:rsid w:val="00781B80"/>
    <w:rsid w:val="007A0649"/>
    <w:rsid w:val="007A1E20"/>
    <w:rsid w:val="007D00DB"/>
    <w:rsid w:val="007D0D71"/>
    <w:rsid w:val="007D74C1"/>
    <w:rsid w:val="007F6B26"/>
    <w:rsid w:val="007F74F4"/>
    <w:rsid w:val="008172BC"/>
    <w:rsid w:val="00837355"/>
    <w:rsid w:val="0084418B"/>
    <w:rsid w:val="00845DDA"/>
    <w:rsid w:val="00851011"/>
    <w:rsid w:val="0086237E"/>
    <w:rsid w:val="00873566"/>
    <w:rsid w:val="00886290"/>
    <w:rsid w:val="00890E94"/>
    <w:rsid w:val="008D103E"/>
    <w:rsid w:val="008D126B"/>
    <w:rsid w:val="008F5194"/>
    <w:rsid w:val="008F7AC2"/>
    <w:rsid w:val="0091295F"/>
    <w:rsid w:val="00967FAA"/>
    <w:rsid w:val="00990859"/>
    <w:rsid w:val="009E1D01"/>
    <w:rsid w:val="009E6470"/>
    <w:rsid w:val="00A058E2"/>
    <w:rsid w:val="00A10B29"/>
    <w:rsid w:val="00A14A90"/>
    <w:rsid w:val="00A17C42"/>
    <w:rsid w:val="00A22E60"/>
    <w:rsid w:val="00A40109"/>
    <w:rsid w:val="00A547FB"/>
    <w:rsid w:val="00A64D56"/>
    <w:rsid w:val="00A65F67"/>
    <w:rsid w:val="00A6651D"/>
    <w:rsid w:val="00A70A90"/>
    <w:rsid w:val="00A70B35"/>
    <w:rsid w:val="00A76E7A"/>
    <w:rsid w:val="00A84BDF"/>
    <w:rsid w:val="00A96C51"/>
    <w:rsid w:val="00AD16CB"/>
    <w:rsid w:val="00AD5E0D"/>
    <w:rsid w:val="00AE63E3"/>
    <w:rsid w:val="00AF1CB6"/>
    <w:rsid w:val="00B00E8A"/>
    <w:rsid w:val="00B061BA"/>
    <w:rsid w:val="00B14709"/>
    <w:rsid w:val="00B42A8B"/>
    <w:rsid w:val="00B60988"/>
    <w:rsid w:val="00B74DEF"/>
    <w:rsid w:val="00B8345F"/>
    <w:rsid w:val="00BB1C89"/>
    <w:rsid w:val="00BF4140"/>
    <w:rsid w:val="00BF680C"/>
    <w:rsid w:val="00BF6ABA"/>
    <w:rsid w:val="00BF6AD9"/>
    <w:rsid w:val="00C036FD"/>
    <w:rsid w:val="00C05695"/>
    <w:rsid w:val="00C1053A"/>
    <w:rsid w:val="00C21ECF"/>
    <w:rsid w:val="00C446E2"/>
    <w:rsid w:val="00C44E95"/>
    <w:rsid w:val="00C468CF"/>
    <w:rsid w:val="00C6380B"/>
    <w:rsid w:val="00C714CC"/>
    <w:rsid w:val="00C762BA"/>
    <w:rsid w:val="00C77190"/>
    <w:rsid w:val="00CB30CD"/>
    <w:rsid w:val="00CB49D7"/>
    <w:rsid w:val="00CD41AA"/>
    <w:rsid w:val="00CD7C22"/>
    <w:rsid w:val="00CD7DE9"/>
    <w:rsid w:val="00CE413F"/>
    <w:rsid w:val="00CF3082"/>
    <w:rsid w:val="00D15D21"/>
    <w:rsid w:val="00D33BF6"/>
    <w:rsid w:val="00D512A7"/>
    <w:rsid w:val="00D549A5"/>
    <w:rsid w:val="00D56904"/>
    <w:rsid w:val="00D64100"/>
    <w:rsid w:val="00D64BB1"/>
    <w:rsid w:val="00D67BC1"/>
    <w:rsid w:val="00D8389F"/>
    <w:rsid w:val="00D850FF"/>
    <w:rsid w:val="00DB0A9B"/>
    <w:rsid w:val="00DD09E6"/>
    <w:rsid w:val="00E015E4"/>
    <w:rsid w:val="00E21487"/>
    <w:rsid w:val="00E2718F"/>
    <w:rsid w:val="00E4372A"/>
    <w:rsid w:val="00E52784"/>
    <w:rsid w:val="00E61F9F"/>
    <w:rsid w:val="00E77850"/>
    <w:rsid w:val="00E8615F"/>
    <w:rsid w:val="00ED0F70"/>
    <w:rsid w:val="00ED6474"/>
    <w:rsid w:val="00ED680D"/>
    <w:rsid w:val="00EE1AB0"/>
    <w:rsid w:val="00F17E70"/>
    <w:rsid w:val="00F2488E"/>
    <w:rsid w:val="00F30064"/>
    <w:rsid w:val="00F31362"/>
    <w:rsid w:val="00F42517"/>
    <w:rsid w:val="00F63BF9"/>
    <w:rsid w:val="00F9270E"/>
    <w:rsid w:val="00F94963"/>
    <w:rsid w:val="00FB4C87"/>
    <w:rsid w:val="00FB7114"/>
    <w:rsid w:val="00FD4C7B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6DC2"/>
  <w15:chartTrackingRefBased/>
  <w15:docId w15:val="{25F0FEF9-A543-4ABB-9CF2-EBC4F6C2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B7114"/>
    <w:pPr>
      <w:spacing w:after="200" w:line="276" w:lineRule="auto"/>
    </w:pPr>
    <w:rPr>
      <w:sz w:val="22"/>
      <w:szCs w:val="22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1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Изнесен текст Знак"/>
    <w:link w:val="a3"/>
    <w:uiPriority w:val="99"/>
    <w:semiHidden/>
    <w:rsid w:val="00FB711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B711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Горен колонтитул Знак"/>
    <w:link w:val="a5"/>
    <w:uiPriority w:val="99"/>
    <w:semiHidden/>
    <w:rsid w:val="00FB71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B711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Долен колонтитул Знак"/>
    <w:link w:val="a7"/>
    <w:uiPriority w:val="99"/>
    <w:rsid w:val="00FB711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068FF"/>
    <w:pPr>
      <w:ind w:left="720"/>
      <w:contextualSpacing/>
    </w:pPr>
  </w:style>
  <w:style w:type="character" w:styleId="aa">
    <w:name w:val="Hyperlink"/>
    <w:uiPriority w:val="99"/>
    <w:unhideWhenUsed/>
    <w:rsid w:val="00F92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ogahialayaganga@gmail.com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6811</Words>
  <Characters>38693</Characters>
  <Application>Microsoft Office Word</Application>
  <DocSecurity>0</DocSecurity>
  <Lines>730</Lines>
  <Paragraphs>191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45313</CharactersWithSpaces>
  <SharedDoc>false</SharedDoc>
  <HLinks>
    <vt:vector size="6" baseType="variant">
      <vt:variant>
        <vt:i4>7733337</vt:i4>
      </vt:variant>
      <vt:variant>
        <vt:i4>0</vt:i4>
      </vt:variant>
      <vt:variant>
        <vt:i4>0</vt:i4>
      </vt:variant>
      <vt:variant>
        <vt:i4>5</vt:i4>
      </vt:variant>
      <vt:variant>
        <vt:lpwstr>mailto:yogahialayaganga@gmail.com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antonyia</dc:creator>
  <cp:keywords/>
  <cp:lastModifiedBy>BIANA OOD</cp:lastModifiedBy>
  <cp:revision>2</cp:revision>
  <dcterms:created xsi:type="dcterms:W3CDTF">2016-12-27T14:41:00Z</dcterms:created>
  <dcterms:modified xsi:type="dcterms:W3CDTF">2016-12-27T14:41:00Z</dcterms:modified>
</cp:coreProperties>
</file>